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E0A44" w:rsidTr="0043648D">
        <w:tc>
          <w:tcPr>
            <w:tcW w:w="6141" w:type="dxa"/>
            <w:gridSpan w:val="2"/>
          </w:tcPr>
          <w:p w:rsidR="008E0A44" w:rsidRDefault="008E0A44" w:rsidP="0043648D">
            <w:pPr>
              <w:jc w:val="center"/>
            </w:pPr>
          </w:p>
          <w:p w:rsidR="008E0A44" w:rsidRDefault="008E0A44" w:rsidP="0043648D">
            <w:pPr>
              <w:jc w:val="center"/>
            </w:pPr>
            <w:r>
              <w:t>Laboratorium z krystalografii</w:t>
            </w:r>
          </w:p>
          <w:p w:rsidR="008E0A44" w:rsidRDefault="008E0A44" w:rsidP="0043648D">
            <w:pPr>
              <w:jc w:val="center"/>
            </w:pPr>
          </w:p>
        </w:tc>
        <w:tc>
          <w:tcPr>
            <w:tcW w:w="3071" w:type="dxa"/>
          </w:tcPr>
          <w:p w:rsidR="008E0A44" w:rsidRDefault="008E0A44" w:rsidP="0043648D"/>
          <w:p w:rsidR="008E0A44" w:rsidRDefault="008E0A44" w:rsidP="0043648D">
            <w:r>
              <w:t>Ćwiczenie nr:</w:t>
            </w:r>
          </w:p>
        </w:tc>
      </w:tr>
      <w:tr w:rsidR="008E0A44" w:rsidTr="0043648D">
        <w:tc>
          <w:tcPr>
            <w:tcW w:w="3070" w:type="dxa"/>
          </w:tcPr>
          <w:p w:rsidR="008E0A44" w:rsidRDefault="008E0A44" w:rsidP="0043648D">
            <w:r>
              <w:t xml:space="preserve">Kierunek: </w:t>
            </w:r>
          </w:p>
          <w:p w:rsidR="008E0A44" w:rsidRDefault="008E0A44" w:rsidP="0043648D"/>
        </w:tc>
        <w:tc>
          <w:tcPr>
            <w:tcW w:w="3071" w:type="dxa"/>
          </w:tcPr>
          <w:p w:rsidR="008E0A44" w:rsidRDefault="008E0A44" w:rsidP="0043648D">
            <w:r>
              <w:t>Grupa:</w:t>
            </w:r>
          </w:p>
        </w:tc>
        <w:tc>
          <w:tcPr>
            <w:tcW w:w="3071" w:type="dxa"/>
          </w:tcPr>
          <w:p w:rsidR="008E0A44" w:rsidRDefault="008E0A44" w:rsidP="0043648D">
            <w:r>
              <w:t>Data:</w:t>
            </w:r>
          </w:p>
          <w:p w:rsidR="008E0A44" w:rsidRDefault="008E0A44" w:rsidP="0043648D"/>
        </w:tc>
      </w:tr>
      <w:tr w:rsidR="008E0A44" w:rsidTr="0043648D">
        <w:tc>
          <w:tcPr>
            <w:tcW w:w="6141" w:type="dxa"/>
            <w:gridSpan w:val="2"/>
          </w:tcPr>
          <w:p w:rsidR="008E0A44" w:rsidRDefault="008E0A44" w:rsidP="0043648D">
            <w:r>
              <w:t>Nazwisko i imię:</w:t>
            </w:r>
          </w:p>
          <w:p w:rsidR="008E0A44" w:rsidRDefault="008E0A44" w:rsidP="0043648D"/>
        </w:tc>
        <w:tc>
          <w:tcPr>
            <w:tcW w:w="3071" w:type="dxa"/>
          </w:tcPr>
          <w:p w:rsidR="008E0A44" w:rsidRDefault="008E0A44" w:rsidP="0043648D">
            <w:r>
              <w:t>Ocena:</w:t>
            </w:r>
          </w:p>
        </w:tc>
      </w:tr>
      <w:tr w:rsidR="008E0A44" w:rsidTr="0043648D">
        <w:tc>
          <w:tcPr>
            <w:tcW w:w="6141" w:type="dxa"/>
            <w:gridSpan w:val="2"/>
          </w:tcPr>
          <w:p w:rsidR="008E0A44" w:rsidRDefault="008E0A44" w:rsidP="0043648D">
            <w:r>
              <w:t>Temat ćwiczenia:</w:t>
            </w:r>
          </w:p>
          <w:p w:rsidR="008E0A44" w:rsidRDefault="008E0A44" w:rsidP="0043648D"/>
        </w:tc>
        <w:tc>
          <w:tcPr>
            <w:tcW w:w="3071" w:type="dxa"/>
          </w:tcPr>
          <w:p w:rsidR="008E0A44" w:rsidRDefault="008E0A44" w:rsidP="0043648D"/>
        </w:tc>
      </w:tr>
    </w:tbl>
    <w:p w:rsidR="008E0A44" w:rsidRDefault="008E0A44" w:rsidP="008E0A44"/>
    <w:p w:rsidR="008E0A44" w:rsidRDefault="008E0A44" w:rsidP="008E0A44">
      <w:pPr>
        <w:jc w:val="center"/>
      </w:pPr>
      <w:r>
        <w:t xml:space="preserve">SPRAWOZDANIE  NR </w:t>
      </w:r>
      <w:r w:rsidR="00DC312D">
        <w:t>11</w:t>
      </w:r>
    </w:p>
    <w:p w:rsidR="008E0A44" w:rsidRDefault="008E0A44" w:rsidP="008E0A44">
      <w:pPr>
        <w:jc w:val="center"/>
      </w:pPr>
    </w:p>
    <w:p w:rsidR="008E0A44" w:rsidRPr="008E0A44" w:rsidRDefault="008E0A44" w:rsidP="008E0A44">
      <w:pPr>
        <w:jc w:val="center"/>
      </w:pPr>
      <w:r w:rsidRPr="008E0A44">
        <w:t>Ćwiczenie 1</w:t>
      </w:r>
    </w:p>
    <w:p w:rsidR="008E0A44" w:rsidRDefault="008E0A44" w:rsidP="008E0A44">
      <w:pPr>
        <w:jc w:val="center"/>
        <w:rPr>
          <w:b/>
        </w:rPr>
      </w:pPr>
    </w:p>
    <w:p w:rsidR="00DC312D" w:rsidRDefault="00DC312D" w:rsidP="008E0A44">
      <w:pPr>
        <w:jc w:val="center"/>
        <w:rPr>
          <w:i/>
        </w:rPr>
      </w:pPr>
      <w:r w:rsidRPr="00DC312D">
        <w:rPr>
          <w:i/>
        </w:rPr>
        <w:t xml:space="preserve">Rejestracja dyfraktogramów polikrystalicznych związków. Wskaźnikowanie dyfraktogramów i wyznaczenie </w:t>
      </w:r>
      <w:bookmarkStart w:id="0" w:name="OLE_LINK11"/>
      <w:bookmarkStart w:id="1" w:name="OLE_LINK12"/>
      <w:r w:rsidRPr="00DC312D">
        <w:rPr>
          <w:i/>
        </w:rPr>
        <w:t xml:space="preserve">typu komórki </w:t>
      </w:r>
      <w:proofErr w:type="spellStart"/>
      <w:r w:rsidRPr="00DC312D">
        <w:rPr>
          <w:i/>
        </w:rPr>
        <w:t>Bravais’go</w:t>
      </w:r>
      <w:bookmarkEnd w:id="0"/>
      <w:bookmarkEnd w:id="1"/>
      <w:proofErr w:type="spellEnd"/>
      <w:r w:rsidRPr="00DC312D">
        <w:rPr>
          <w:i/>
        </w:rPr>
        <w:t>.</w:t>
      </w:r>
    </w:p>
    <w:p w:rsidR="00DC312D" w:rsidRDefault="00DC312D" w:rsidP="008E0A44">
      <w:pPr>
        <w:jc w:val="center"/>
        <w:rPr>
          <w:i/>
        </w:rPr>
      </w:pPr>
    </w:p>
    <w:p w:rsidR="0085229C" w:rsidRDefault="0085229C" w:rsidP="008E0A44">
      <w:pPr>
        <w:jc w:val="center"/>
        <w:rPr>
          <w:i/>
        </w:rPr>
      </w:pPr>
    </w:p>
    <w:p w:rsidR="009D4D8C" w:rsidRDefault="005B4800" w:rsidP="009D4D8C">
      <w:pPr>
        <w:pStyle w:val="Akapitzlist"/>
        <w:numPr>
          <w:ilvl w:val="0"/>
          <w:numId w:val="2"/>
        </w:numPr>
        <w:spacing w:after="240"/>
        <w:jc w:val="both"/>
      </w:pPr>
      <w:bookmarkStart w:id="2" w:name="OLE_LINK3"/>
      <w:bookmarkStart w:id="3" w:name="OLE_LINK4"/>
      <w:r>
        <w:rPr>
          <w:noProof/>
        </w:rPr>
        <w:pict>
          <v:rect id="_x0000_s1029" style="position:absolute;left:0;text-align:left;margin-left:7.05pt;margin-top:35.65pt;width:442.75pt;height:143.45pt;z-index:251664384"/>
        </w:pict>
      </w:r>
      <w:r w:rsidR="009D4D8C">
        <w:t xml:space="preserve">Dyfraktogram sproszkowanego </w:t>
      </w:r>
      <w:r w:rsidR="00E42A76">
        <w:t>NH</w:t>
      </w:r>
      <w:r w:rsidR="00E42A76" w:rsidRPr="00E42A76">
        <w:rPr>
          <w:vertAlign w:val="subscript"/>
        </w:rPr>
        <w:t>4</w:t>
      </w:r>
      <w:r w:rsidR="00E42A76">
        <w:t>Cl</w:t>
      </w:r>
      <w:r w:rsidR="009D4D8C">
        <w:t xml:space="preserve"> pokazujący położenia kątowe oraz natężenia odbić dyfrakcyjnych pochodzących od różnych rodzin płaszczyzn sieciowych.</w:t>
      </w:r>
    </w:p>
    <w:p w:rsidR="009D4D8C" w:rsidRDefault="009D4D8C" w:rsidP="009D4D8C">
      <w:pPr>
        <w:spacing w:after="240"/>
        <w:jc w:val="both"/>
      </w:pPr>
    </w:p>
    <w:p w:rsidR="00725D4A" w:rsidRDefault="00725D4A" w:rsidP="00725D4A">
      <w:pPr>
        <w:rPr>
          <w:b/>
        </w:rPr>
      </w:pPr>
    </w:p>
    <w:p w:rsidR="009D4D8C" w:rsidRDefault="009D4D8C" w:rsidP="00725D4A">
      <w:pPr>
        <w:rPr>
          <w:b/>
        </w:rPr>
      </w:pPr>
    </w:p>
    <w:p w:rsidR="009D4D8C" w:rsidRDefault="009D4D8C" w:rsidP="00725D4A">
      <w:pPr>
        <w:rPr>
          <w:b/>
        </w:rPr>
      </w:pPr>
    </w:p>
    <w:p w:rsidR="009D4D8C" w:rsidRDefault="009D4D8C" w:rsidP="00725D4A">
      <w:pPr>
        <w:rPr>
          <w:b/>
        </w:rPr>
      </w:pPr>
    </w:p>
    <w:p w:rsidR="009D4D8C" w:rsidRDefault="009D4D8C" w:rsidP="00725D4A">
      <w:pPr>
        <w:rPr>
          <w:b/>
        </w:rPr>
      </w:pPr>
    </w:p>
    <w:p w:rsidR="009D4D8C" w:rsidRDefault="009D4D8C" w:rsidP="00725D4A">
      <w:pPr>
        <w:rPr>
          <w:b/>
        </w:rPr>
      </w:pPr>
    </w:p>
    <w:p w:rsidR="009D4D8C" w:rsidRDefault="009D4D8C" w:rsidP="00725D4A">
      <w:pPr>
        <w:rPr>
          <w:b/>
        </w:rPr>
      </w:pPr>
    </w:p>
    <w:p w:rsidR="009D4D8C" w:rsidRDefault="009D4D8C" w:rsidP="00725D4A">
      <w:pPr>
        <w:rPr>
          <w:b/>
        </w:rPr>
      </w:pPr>
    </w:p>
    <w:p w:rsidR="009D4D8C" w:rsidRDefault="009D4D8C" w:rsidP="00725D4A">
      <w:pPr>
        <w:rPr>
          <w:b/>
        </w:rPr>
      </w:pPr>
    </w:p>
    <w:p w:rsidR="009D4D8C" w:rsidRPr="009D4D8C" w:rsidRDefault="009D4D8C" w:rsidP="009D4D8C">
      <w:pPr>
        <w:pStyle w:val="Akapitzlist"/>
        <w:numPr>
          <w:ilvl w:val="0"/>
          <w:numId w:val="3"/>
        </w:numPr>
        <w:rPr>
          <w:b/>
        </w:rPr>
      </w:pPr>
      <w:r>
        <w:t>Wskaźnikowanie dyfraktogramu.</w:t>
      </w:r>
    </w:p>
    <w:p w:rsidR="009D4D8C" w:rsidRDefault="009D4D8C" w:rsidP="00725D4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861"/>
        <w:gridCol w:w="1016"/>
        <w:gridCol w:w="1101"/>
        <w:gridCol w:w="1092"/>
        <w:gridCol w:w="920"/>
        <w:gridCol w:w="940"/>
        <w:gridCol w:w="1037"/>
        <w:gridCol w:w="888"/>
        <w:gridCol w:w="801"/>
      </w:tblGrid>
      <w:tr w:rsidR="0085229C" w:rsidTr="0085229C">
        <w:tc>
          <w:tcPr>
            <w:tcW w:w="632" w:type="dxa"/>
          </w:tcPr>
          <w:p w:rsidR="0085229C" w:rsidRPr="00725D4A" w:rsidRDefault="0085229C" w:rsidP="005553FB">
            <w:pPr>
              <w:jc w:val="center"/>
              <w:rPr>
                <w:sz w:val="20"/>
                <w:szCs w:val="20"/>
              </w:rPr>
            </w:pPr>
            <w:r w:rsidRPr="00725D4A">
              <w:rPr>
                <w:sz w:val="20"/>
                <w:szCs w:val="20"/>
              </w:rPr>
              <w:t>L.p.</w:t>
            </w:r>
          </w:p>
        </w:tc>
        <w:tc>
          <w:tcPr>
            <w:tcW w:w="861" w:type="dxa"/>
          </w:tcPr>
          <w:p w:rsidR="0085229C" w:rsidRPr="00725D4A" w:rsidRDefault="0085229C" w:rsidP="005553FB">
            <w:pPr>
              <w:jc w:val="center"/>
              <w:rPr>
                <w:sz w:val="20"/>
                <w:szCs w:val="20"/>
              </w:rPr>
            </w:pPr>
            <w:r w:rsidRPr="00725D4A">
              <w:rPr>
                <w:sz w:val="20"/>
                <w:szCs w:val="20"/>
              </w:rPr>
              <w:t>Numer refleksu</w:t>
            </w:r>
          </w:p>
        </w:tc>
        <w:tc>
          <w:tcPr>
            <w:tcW w:w="1016" w:type="dxa"/>
          </w:tcPr>
          <w:p w:rsidR="0085229C" w:rsidRPr="00725D4A" w:rsidRDefault="0085229C" w:rsidP="00555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25D4A">
              <w:rPr>
                <w:sz w:val="20"/>
                <w:szCs w:val="20"/>
              </w:rPr>
              <w:t>atężenie</w:t>
            </w:r>
          </w:p>
        </w:tc>
        <w:tc>
          <w:tcPr>
            <w:tcW w:w="1101" w:type="dxa"/>
          </w:tcPr>
          <w:p w:rsidR="0085229C" w:rsidRPr="00725D4A" w:rsidRDefault="0085229C" w:rsidP="005553FB">
            <w:pPr>
              <w:jc w:val="center"/>
              <w:rPr>
                <w:sz w:val="20"/>
                <w:szCs w:val="20"/>
              </w:rPr>
            </w:pPr>
            <w:r w:rsidRPr="00725D4A">
              <w:rPr>
                <w:sz w:val="20"/>
                <w:szCs w:val="20"/>
              </w:rPr>
              <w:t>Kąt ugięcia 2Θ</w:t>
            </w:r>
          </w:p>
        </w:tc>
        <w:tc>
          <w:tcPr>
            <w:tcW w:w="1092" w:type="dxa"/>
          </w:tcPr>
          <w:p w:rsidR="0085229C" w:rsidRPr="00725D4A" w:rsidRDefault="0085229C" w:rsidP="005553FB">
            <w:pPr>
              <w:jc w:val="center"/>
              <w:rPr>
                <w:sz w:val="20"/>
                <w:szCs w:val="20"/>
              </w:rPr>
            </w:pPr>
            <w:r w:rsidRPr="00725D4A">
              <w:rPr>
                <w:sz w:val="20"/>
                <w:szCs w:val="20"/>
              </w:rPr>
              <w:t>Kąt padania Θ</w:t>
            </w:r>
          </w:p>
        </w:tc>
        <w:tc>
          <w:tcPr>
            <w:tcW w:w="920" w:type="dxa"/>
          </w:tcPr>
          <w:p w:rsidR="0085229C" w:rsidRPr="00725D4A" w:rsidRDefault="0085229C" w:rsidP="005553FB">
            <w:pPr>
              <w:jc w:val="center"/>
              <w:rPr>
                <w:sz w:val="20"/>
                <w:szCs w:val="20"/>
              </w:rPr>
            </w:pPr>
            <w:proofErr w:type="spellStart"/>
            <w:r w:rsidRPr="00725D4A">
              <w:rPr>
                <w:sz w:val="20"/>
                <w:szCs w:val="20"/>
              </w:rPr>
              <w:t>sinΘ</w:t>
            </w:r>
            <w:proofErr w:type="spellEnd"/>
          </w:p>
        </w:tc>
        <w:tc>
          <w:tcPr>
            <w:tcW w:w="940" w:type="dxa"/>
          </w:tcPr>
          <w:p w:rsidR="0085229C" w:rsidRPr="00725D4A" w:rsidRDefault="0085229C" w:rsidP="005553FB">
            <w:pPr>
              <w:jc w:val="center"/>
              <w:rPr>
                <w:sz w:val="20"/>
                <w:szCs w:val="20"/>
              </w:rPr>
            </w:pPr>
            <w:bookmarkStart w:id="4" w:name="OLE_LINK5"/>
            <w:bookmarkStart w:id="5" w:name="OLE_LINK6"/>
            <w:r w:rsidRPr="00725D4A">
              <w:rPr>
                <w:sz w:val="20"/>
                <w:szCs w:val="20"/>
              </w:rPr>
              <w:t>sin</w:t>
            </w:r>
            <w:r w:rsidRPr="00725D4A">
              <w:rPr>
                <w:sz w:val="20"/>
                <w:szCs w:val="20"/>
                <w:vertAlign w:val="superscript"/>
              </w:rPr>
              <w:t>2</w:t>
            </w:r>
            <w:r w:rsidRPr="00725D4A">
              <w:rPr>
                <w:sz w:val="20"/>
                <w:szCs w:val="20"/>
              </w:rPr>
              <w:t>Θ</w:t>
            </w:r>
            <w:bookmarkEnd w:id="4"/>
            <w:bookmarkEnd w:id="5"/>
          </w:p>
        </w:tc>
        <w:tc>
          <w:tcPr>
            <w:tcW w:w="1037" w:type="dxa"/>
          </w:tcPr>
          <w:p w:rsidR="0085229C" w:rsidRPr="00B44F00" w:rsidRDefault="0085229C" w:rsidP="005553FB">
            <w:pPr>
              <w:spacing w:line="360" w:lineRule="auto"/>
              <w:jc w:val="center"/>
            </w:pPr>
            <w:r w:rsidRPr="00B44F00">
              <w:t>h</w:t>
            </w:r>
            <w:r w:rsidRPr="00B44F00">
              <w:rPr>
                <w:vertAlign w:val="superscript"/>
              </w:rPr>
              <w:t>2</w:t>
            </w:r>
            <w:r w:rsidRPr="00B44F00">
              <w:t>+k</w:t>
            </w:r>
            <w:r w:rsidRPr="00B44F00">
              <w:rPr>
                <w:vertAlign w:val="superscript"/>
              </w:rPr>
              <w:t>2</w:t>
            </w:r>
            <w:r w:rsidRPr="00B44F00">
              <w:t>+l</w:t>
            </w:r>
            <w:r w:rsidRPr="00B44F00">
              <w:rPr>
                <w:vertAlign w:val="superscript"/>
              </w:rPr>
              <w:t>2</w:t>
            </w:r>
          </w:p>
        </w:tc>
        <w:tc>
          <w:tcPr>
            <w:tcW w:w="888" w:type="dxa"/>
          </w:tcPr>
          <w:p w:rsidR="0085229C" w:rsidRDefault="0085229C" w:rsidP="00B44F00">
            <w:pPr>
              <w:spacing w:line="360" w:lineRule="auto"/>
              <w:jc w:val="both"/>
            </w:pPr>
            <w:proofErr w:type="spellStart"/>
            <w:r>
              <w:t>hkl</w:t>
            </w:r>
            <w:proofErr w:type="spellEnd"/>
          </w:p>
        </w:tc>
        <w:tc>
          <w:tcPr>
            <w:tcW w:w="801" w:type="dxa"/>
          </w:tcPr>
          <w:p w:rsidR="0085229C" w:rsidRDefault="0085229C" w:rsidP="00B44F00">
            <w:pPr>
              <w:spacing w:line="360" w:lineRule="auto"/>
              <w:jc w:val="both"/>
            </w:pPr>
            <w:r>
              <w:t>d/</w:t>
            </w:r>
            <w:proofErr w:type="spellStart"/>
            <w:r>
              <w:t>pm</w:t>
            </w:r>
            <w:proofErr w:type="spellEnd"/>
          </w:p>
        </w:tc>
      </w:tr>
      <w:tr w:rsidR="0085229C" w:rsidTr="0085229C">
        <w:tc>
          <w:tcPr>
            <w:tcW w:w="632" w:type="dxa"/>
          </w:tcPr>
          <w:p w:rsidR="0085229C" w:rsidRDefault="0085229C" w:rsidP="005553FB">
            <w:pPr>
              <w:spacing w:line="360" w:lineRule="auto"/>
              <w:jc w:val="both"/>
            </w:pPr>
          </w:p>
          <w:p w:rsidR="0085229C" w:rsidRDefault="0085229C" w:rsidP="005553FB">
            <w:pPr>
              <w:spacing w:line="360" w:lineRule="auto"/>
              <w:jc w:val="both"/>
            </w:pPr>
          </w:p>
          <w:p w:rsidR="0085229C" w:rsidRDefault="0085229C" w:rsidP="005553FB">
            <w:pPr>
              <w:spacing w:line="360" w:lineRule="auto"/>
              <w:jc w:val="both"/>
            </w:pPr>
          </w:p>
        </w:tc>
        <w:tc>
          <w:tcPr>
            <w:tcW w:w="861" w:type="dxa"/>
          </w:tcPr>
          <w:p w:rsidR="0085229C" w:rsidRDefault="0085229C" w:rsidP="005553FB">
            <w:pPr>
              <w:spacing w:line="360" w:lineRule="auto"/>
              <w:jc w:val="both"/>
            </w:pPr>
          </w:p>
        </w:tc>
        <w:tc>
          <w:tcPr>
            <w:tcW w:w="1016" w:type="dxa"/>
          </w:tcPr>
          <w:p w:rsidR="0085229C" w:rsidRDefault="0085229C" w:rsidP="005553FB">
            <w:pPr>
              <w:spacing w:line="360" w:lineRule="auto"/>
              <w:jc w:val="both"/>
            </w:pPr>
          </w:p>
        </w:tc>
        <w:tc>
          <w:tcPr>
            <w:tcW w:w="1101" w:type="dxa"/>
          </w:tcPr>
          <w:p w:rsidR="0085229C" w:rsidRDefault="0085229C" w:rsidP="005553FB">
            <w:pPr>
              <w:spacing w:line="360" w:lineRule="auto"/>
              <w:jc w:val="both"/>
            </w:pPr>
          </w:p>
        </w:tc>
        <w:tc>
          <w:tcPr>
            <w:tcW w:w="1092" w:type="dxa"/>
          </w:tcPr>
          <w:p w:rsidR="0085229C" w:rsidRDefault="0085229C" w:rsidP="005553FB">
            <w:pPr>
              <w:spacing w:line="360" w:lineRule="auto"/>
              <w:jc w:val="both"/>
            </w:pPr>
          </w:p>
        </w:tc>
        <w:tc>
          <w:tcPr>
            <w:tcW w:w="920" w:type="dxa"/>
          </w:tcPr>
          <w:p w:rsidR="0085229C" w:rsidRDefault="0085229C" w:rsidP="005553FB">
            <w:pPr>
              <w:spacing w:line="360" w:lineRule="auto"/>
              <w:jc w:val="both"/>
            </w:pPr>
          </w:p>
        </w:tc>
        <w:tc>
          <w:tcPr>
            <w:tcW w:w="940" w:type="dxa"/>
          </w:tcPr>
          <w:p w:rsidR="0085229C" w:rsidRDefault="0085229C" w:rsidP="005553FB">
            <w:pPr>
              <w:spacing w:line="360" w:lineRule="auto"/>
              <w:jc w:val="both"/>
            </w:pPr>
          </w:p>
        </w:tc>
        <w:tc>
          <w:tcPr>
            <w:tcW w:w="1037" w:type="dxa"/>
          </w:tcPr>
          <w:p w:rsidR="0085229C" w:rsidRDefault="0085229C" w:rsidP="005553FB">
            <w:pPr>
              <w:spacing w:line="360" w:lineRule="auto"/>
              <w:jc w:val="both"/>
            </w:pPr>
          </w:p>
        </w:tc>
        <w:tc>
          <w:tcPr>
            <w:tcW w:w="888" w:type="dxa"/>
          </w:tcPr>
          <w:p w:rsidR="0085229C" w:rsidRDefault="0085229C" w:rsidP="005553FB">
            <w:pPr>
              <w:spacing w:line="360" w:lineRule="auto"/>
              <w:jc w:val="both"/>
            </w:pPr>
          </w:p>
        </w:tc>
        <w:tc>
          <w:tcPr>
            <w:tcW w:w="801" w:type="dxa"/>
          </w:tcPr>
          <w:p w:rsidR="0085229C" w:rsidRDefault="0085229C" w:rsidP="005553FB">
            <w:pPr>
              <w:spacing w:line="360" w:lineRule="auto"/>
              <w:jc w:val="both"/>
            </w:pPr>
          </w:p>
        </w:tc>
      </w:tr>
      <w:bookmarkEnd w:id="2"/>
      <w:bookmarkEnd w:id="3"/>
    </w:tbl>
    <w:p w:rsidR="00725D4A" w:rsidRDefault="00725D4A" w:rsidP="00725D4A"/>
    <w:p w:rsidR="00725D4A" w:rsidRDefault="00725D4A" w:rsidP="009D4D8C">
      <w:pPr>
        <w:pStyle w:val="Akapitzlist"/>
      </w:pPr>
      <w:r>
        <w:t xml:space="preserve">Typ sieci </w:t>
      </w:r>
      <w:proofErr w:type="spellStart"/>
      <w:r>
        <w:t>Bravais</w:t>
      </w:r>
      <w:proofErr w:type="spellEnd"/>
      <w:r>
        <w:t>:</w:t>
      </w:r>
    </w:p>
    <w:p w:rsidR="00DC312D" w:rsidRDefault="00DC312D" w:rsidP="00DC312D">
      <w:pPr>
        <w:jc w:val="both"/>
      </w:pPr>
    </w:p>
    <w:p w:rsidR="0085229C" w:rsidRDefault="0085229C" w:rsidP="00DC312D">
      <w:pPr>
        <w:jc w:val="both"/>
      </w:pPr>
    </w:p>
    <w:p w:rsidR="0085229C" w:rsidRDefault="0085229C" w:rsidP="00DC312D">
      <w:pPr>
        <w:jc w:val="both"/>
      </w:pPr>
    </w:p>
    <w:p w:rsidR="0085229C" w:rsidRDefault="0085229C" w:rsidP="00DC312D">
      <w:pPr>
        <w:jc w:val="both"/>
      </w:pPr>
    </w:p>
    <w:p w:rsidR="0085229C" w:rsidRDefault="0085229C" w:rsidP="00DC312D">
      <w:pPr>
        <w:jc w:val="both"/>
      </w:pPr>
    </w:p>
    <w:p w:rsidR="0085229C" w:rsidRDefault="0085229C" w:rsidP="00DC312D">
      <w:pPr>
        <w:jc w:val="both"/>
      </w:pPr>
    </w:p>
    <w:p w:rsidR="0085229C" w:rsidRDefault="0085229C" w:rsidP="00DC312D">
      <w:pPr>
        <w:jc w:val="both"/>
      </w:pPr>
    </w:p>
    <w:p w:rsidR="0085229C" w:rsidRDefault="0085229C" w:rsidP="00DC312D">
      <w:pPr>
        <w:jc w:val="both"/>
      </w:pPr>
    </w:p>
    <w:p w:rsidR="0085229C" w:rsidRDefault="0085229C" w:rsidP="0085229C">
      <w:pPr>
        <w:pStyle w:val="Akapitzlist"/>
        <w:numPr>
          <w:ilvl w:val="0"/>
          <w:numId w:val="2"/>
        </w:numPr>
        <w:spacing w:after="240"/>
        <w:jc w:val="both"/>
      </w:pPr>
      <w:r>
        <w:lastRenderedPageBreak/>
        <w:t xml:space="preserve">Dyfraktogram sproszkowanego </w:t>
      </w:r>
      <w:proofErr w:type="spellStart"/>
      <w:r>
        <w:t>K</w:t>
      </w:r>
      <w:r>
        <w:t>Cl</w:t>
      </w:r>
      <w:proofErr w:type="spellEnd"/>
      <w:r>
        <w:t xml:space="preserve"> pokazujący położenia kątowe oraz natężenia odbić dyfrakcyjnych pochodzących od różnych rodzin płaszczyzn sieciowych.</w:t>
      </w:r>
    </w:p>
    <w:p w:rsidR="0085229C" w:rsidRDefault="005B4800" w:rsidP="0085229C">
      <w:pPr>
        <w:pStyle w:val="Akapitzlist"/>
        <w:spacing w:after="240"/>
        <w:jc w:val="both"/>
      </w:pPr>
      <w:r>
        <w:rPr>
          <w:noProof/>
        </w:rPr>
        <w:pict>
          <v:rect id="_x0000_s1030" style="position:absolute;left:0;text-align:left;margin-left:7.05pt;margin-top:8.05pt;width:442.75pt;height:161.8pt;z-index:251666432"/>
        </w:pict>
      </w:r>
    </w:p>
    <w:p w:rsidR="0085229C" w:rsidRDefault="0085229C" w:rsidP="0085229C">
      <w:pPr>
        <w:spacing w:after="240"/>
        <w:jc w:val="both"/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pStyle w:val="Akapitzlist"/>
        <w:numPr>
          <w:ilvl w:val="0"/>
          <w:numId w:val="6"/>
        </w:numPr>
        <w:tabs>
          <w:tab w:val="left" w:pos="7770"/>
        </w:tabs>
        <w:jc w:val="both"/>
      </w:pPr>
      <w:r>
        <w:t>Wskaźnikowanie dyfraktogramu.</w:t>
      </w:r>
      <w:r>
        <w:t xml:space="preserve"> </w:t>
      </w:r>
      <w:r>
        <w:t>Obliczone wartości odległości międzypłaszcz</w:t>
      </w:r>
      <w:r w:rsidR="005B4800">
        <w:t>yznowej</w:t>
      </w:r>
      <w:r>
        <w:t xml:space="preserve"> oraz parametrów komórki elementarnej. </w:t>
      </w:r>
    </w:p>
    <w:p w:rsidR="0085229C" w:rsidRPr="0085229C" w:rsidRDefault="0085229C" w:rsidP="0085229C">
      <w:pPr>
        <w:pStyle w:val="Akapitzlist"/>
        <w:rPr>
          <w:b/>
        </w:rPr>
      </w:pPr>
    </w:p>
    <w:p w:rsidR="0085229C" w:rsidRDefault="0085229C" w:rsidP="0085229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861"/>
        <w:gridCol w:w="1016"/>
        <w:gridCol w:w="1101"/>
        <w:gridCol w:w="1092"/>
        <w:gridCol w:w="920"/>
        <w:gridCol w:w="940"/>
        <w:gridCol w:w="1037"/>
        <w:gridCol w:w="888"/>
        <w:gridCol w:w="801"/>
      </w:tblGrid>
      <w:tr w:rsidR="0085229C" w:rsidTr="003E0542">
        <w:tc>
          <w:tcPr>
            <w:tcW w:w="632" w:type="dxa"/>
          </w:tcPr>
          <w:p w:rsidR="0085229C" w:rsidRPr="00725D4A" w:rsidRDefault="0085229C" w:rsidP="003E0542">
            <w:pPr>
              <w:jc w:val="center"/>
              <w:rPr>
                <w:sz w:val="20"/>
                <w:szCs w:val="20"/>
              </w:rPr>
            </w:pPr>
            <w:r w:rsidRPr="00725D4A">
              <w:rPr>
                <w:sz w:val="20"/>
                <w:szCs w:val="20"/>
              </w:rPr>
              <w:t>L.p.</w:t>
            </w:r>
          </w:p>
        </w:tc>
        <w:tc>
          <w:tcPr>
            <w:tcW w:w="861" w:type="dxa"/>
          </w:tcPr>
          <w:p w:rsidR="0085229C" w:rsidRPr="00725D4A" w:rsidRDefault="0085229C" w:rsidP="003E0542">
            <w:pPr>
              <w:jc w:val="center"/>
              <w:rPr>
                <w:sz w:val="20"/>
                <w:szCs w:val="20"/>
              </w:rPr>
            </w:pPr>
            <w:r w:rsidRPr="00725D4A">
              <w:rPr>
                <w:sz w:val="20"/>
                <w:szCs w:val="20"/>
              </w:rPr>
              <w:t>Numer refleksu</w:t>
            </w:r>
          </w:p>
        </w:tc>
        <w:tc>
          <w:tcPr>
            <w:tcW w:w="1016" w:type="dxa"/>
          </w:tcPr>
          <w:p w:rsidR="0085229C" w:rsidRPr="00725D4A" w:rsidRDefault="0085229C" w:rsidP="003E0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25D4A">
              <w:rPr>
                <w:sz w:val="20"/>
                <w:szCs w:val="20"/>
              </w:rPr>
              <w:t>atężenie</w:t>
            </w:r>
          </w:p>
        </w:tc>
        <w:tc>
          <w:tcPr>
            <w:tcW w:w="1101" w:type="dxa"/>
          </w:tcPr>
          <w:p w:rsidR="0085229C" w:rsidRPr="00725D4A" w:rsidRDefault="0085229C" w:rsidP="003E0542">
            <w:pPr>
              <w:jc w:val="center"/>
              <w:rPr>
                <w:sz w:val="20"/>
                <w:szCs w:val="20"/>
              </w:rPr>
            </w:pPr>
            <w:r w:rsidRPr="00725D4A">
              <w:rPr>
                <w:sz w:val="20"/>
                <w:szCs w:val="20"/>
              </w:rPr>
              <w:t>Kąt ugięcia 2Θ</w:t>
            </w:r>
          </w:p>
        </w:tc>
        <w:tc>
          <w:tcPr>
            <w:tcW w:w="1092" w:type="dxa"/>
          </w:tcPr>
          <w:p w:rsidR="0085229C" w:rsidRPr="00725D4A" w:rsidRDefault="0085229C" w:rsidP="003E0542">
            <w:pPr>
              <w:jc w:val="center"/>
              <w:rPr>
                <w:sz w:val="20"/>
                <w:szCs w:val="20"/>
              </w:rPr>
            </w:pPr>
            <w:r w:rsidRPr="00725D4A">
              <w:rPr>
                <w:sz w:val="20"/>
                <w:szCs w:val="20"/>
              </w:rPr>
              <w:t>Kąt padania Θ</w:t>
            </w:r>
          </w:p>
        </w:tc>
        <w:tc>
          <w:tcPr>
            <w:tcW w:w="920" w:type="dxa"/>
          </w:tcPr>
          <w:p w:rsidR="0085229C" w:rsidRPr="00725D4A" w:rsidRDefault="0085229C" w:rsidP="003E0542">
            <w:pPr>
              <w:jc w:val="center"/>
              <w:rPr>
                <w:sz w:val="20"/>
                <w:szCs w:val="20"/>
              </w:rPr>
            </w:pPr>
            <w:proofErr w:type="spellStart"/>
            <w:r w:rsidRPr="00725D4A">
              <w:rPr>
                <w:sz w:val="20"/>
                <w:szCs w:val="20"/>
              </w:rPr>
              <w:t>sinΘ</w:t>
            </w:r>
            <w:proofErr w:type="spellEnd"/>
          </w:p>
        </w:tc>
        <w:tc>
          <w:tcPr>
            <w:tcW w:w="940" w:type="dxa"/>
          </w:tcPr>
          <w:p w:rsidR="0085229C" w:rsidRPr="00725D4A" w:rsidRDefault="0085229C" w:rsidP="003E0542">
            <w:pPr>
              <w:jc w:val="center"/>
              <w:rPr>
                <w:sz w:val="20"/>
                <w:szCs w:val="20"/>
              </w:rPr>
            </w:pPr>
            <w:r w:rsidRPr="00725D4A">
              <w:rPr>
                <w:sz w:val="20"/>
                <w:szCs w:val="20"/>
              </w:rPr>
              <w:t>sin</w:t>
            </w:r>
            <w:r w:rsidRPr="00725D4A">
              <w:rPr>
                <w:sz w:val="20"/>
                <w:szCs w:val="20"/>
                <w:vertAlign w:val="superscript"/>
              </w:rPr>
              <w:t>2</w:t>
            </w:r>
            <w:r w:rsidRPr="00725D4A">
              <w:rPr>
                <w:sz w:val="20"/>
                <w:szCs w:val="20"/>
              </w:rPr>
              <w:t>Θ</w:t>
            </w:r>
          </w:p>
        </w:tc>
        <w:tc>
          <w:tcPr>
            <w:tcW w:w="1037" w:type="dxa"/>
          </w:tcPr>
          <w:p w:rsidR="0085229C" w:rsidRPr="00B44F00" w:rsidRDefault="0085229C" w:rsidP="003E0542">
            <w:pPr>
              <w:spacing w:line="360" w:lineRule="auto"/>
              <w:jc w:val="center"/>
            </w:pPr>
            <w:r w:rsidRPr="00B44F00">
              <w:t>h</w:t>
            </w:r>
            <w:r w:rsidRPr="00B44F00">
              <w:rPr>
                <w:vertAlign w:val="superscript"/>
              </w:rPr>
              <w:t>2</w:t>
            </w:r>
            <w:r w:rsidRPr="00B44F00">
              <w:t>+k</w:t>
            </w:r>
            <w:r w:rsidRPr="00B44F00">
              <w:rPr>
                <w:vertAlign w:val="superscript"/>
              </w:rPr>
              <w:t>2</w:t>
            </w:r>
            <w:r w:rsidRPr="00B44F00">
              <w:t>+l</w:t>
            </w:r>
            <w:r w:rsidRPr="00B44F00">
              <w:rPr>
                <w:vertAlign w:val="superscript"/>
              </w:rPr>
              <w:t>2</w:t>
            </w:r>
          </w:p>
        </w:tc>
        <w:tc>
          <w:tcPr>
            <w:tcW w:w="888" w:type="dxa"/>
          </w:tcPr>
          <w:p w:rsidR="0085229C" w:rsidRDefault="0085229C" w:rsidP="003E0542">
            <w:pPr>
              <w:spacing w:line="360" w:lineRule="auto"/>
              <w:jc w:val="both"/>
            </w:pPr>
            <w:proofErr w:type="spellStart"/>
            <w:r>
              <w:t>hkl</w:t>
            </w:r>
            <w:proofErr w:type="spellEnd"/>
          </w:p>
        </w:tc>
        <w:tc>
          <w:tcPr>
            <w:tcW w:w="801" w:type="dxa"/>
          </w:tcPr>
          <w:p w:rsidR="0085229C" w:rsidRDefault="0085229C" w:rsidP="003E0542">
            <w:pPr>
              <w:spacing w:line="360" w:lineRule="auto"/>
              <w:jc w:val="both"/>
            </w:pPr>
            <w:r>
              <w:t>d/</w:t>
            </w:r>
            <w:proofErr w:type="spellStart"/>
            <w:r>
              <w:t>pm</w:t>
            </w:r>
            <w:proofErr w:type="spellEnd"/>
          </w:p>
        </w:tc>
      </w:tr>
      <w:tr w:rsidR="0085229C" w:rsidTr="003E0542">
        <w:tc>
          <w:tcPr>
            <w:tcW w:w="632" w:type="dxa"/>
          </w:tcPr>
          <w:p w:rsidR="0085229C" w:rsidRDefault="0085229C" w:rsidP="003E0542">
            <w:pPr>
              <w:spacing w:line="360" w:lineRule="auto"/>
              <w:jc w:val="both"/>
            </w:pPr>
          </w:p>
          <w:p w:rsidR="0085229C" w:rsidRDefault="0085229C" w:rsidP="003E0542">
            <w:pPr>
              <w:spacing w:line="360" w:lineRule="auto"/>
              <w:jc w:val="both"/>
            </w:pPr>
          </w:p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861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1016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1101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1092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920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940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1037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888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801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</w:tr>
    </w:tbl>
    <w:p w:rsidR="0085229C" w:rsidRDefault="0085229C" w:rsidP="0085229C"/>
    <w:p w:rsidR="0085229C" w:rsidRDefault="0085229C" w:rsidP="0085229C">
      <w:pPr>
        <w:pStyle w:val="Akapitzlist"/>
      </w:pPr>
      <w:r>
        <w:t xml:space="preserve">Typ sieci </w:t>
      </w:r>
      <w:proofErr w:type="spellStart"/>
      <w:r>
        <w:t>Bravais</w:t>
      </w:r>
      <w:proofErr w:type="spellEnd"/>
      <w:r>
        <w:t>:</w:t>
      </w: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85229C">
      <w:pPr>
        <w:pStyle w:val="Akapitzlist"/>
      </w:pPr>
    </w:p>
    <w:p w:rsidR="0085229C" w:rsidRDefault="0085229C" w:rsidP="00DC312D">
      <w:pPr>
        <w:jc w:val="both"/>
      </w:pPr>
    </w:p>
    <w:p w:rsidR="0085229C" w:rsidRDefault="0085229C" w:rsidP="0085229C">
      <w:pPr>
        <w:pStyle w:val="Akapitzlist"/>
        <w:numPr>
          <w:ilvl w:val="0"/>
          <w:numId w:val="2"/>
        </w:numPr>
        <w:spacing w:after="240"/>
        <w:jc w:val="both"/>
      </w:pPr>
      <w:bookmarkStart w:id="6" w:name="OLE_LINK1"/>
      <w:bookmarkStart w:id="7" w:name="OLE_LINK2"/>
      <w:r>
        <w:rPr>
          <w:noProof/>
        </w:rPr>
        <w:lastRenderedPageBreak/>
        <w:pict>
          <v:rect id="_x0000_s1031" style="position:absolute;left:0;text-align:left;margin-left:7.05pt;margin-top:35.65pt;width:442.75pt;height:143.45pt;z-index:251668480"/>
        </w:pict>
      </w:r>
      <w:r>
        <w:t xml:space="preserve">Dyfraktogram sproszkowanego </w:t>
      </w:r>
      <w:proofErr w:type="spellStart"/>
      <w:r>
        <w:t>K</w:t>
      </w:r>
      <w:r>
        <w:t>Br</w:t>
      </w:r>
      <w:proofErr w:type="spellEnd"/>
      <w:r>
        <w:t xml:space="preserve"> pokazujący położenia kątowe oraz natężenia odbić dyfrakcyjnych pochodzących od różnych rodzin płaszczyzn sieciowych.</w:t>
      </w:r>
    </w:p>
    <w:p w:rsidR="0085229C" w:rsidRDefault="0085229C" w:rsidP="0085229C">
      <w:pPr>
        <w:spacing w:after="240"/>
        <w:jc w:val="both"/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rPr>
          <w:b/>
        </w:rPr>
      </w:pPr>
    </w:p>
    <w:p w:rsidR="0085229C" w:rsidRDefault="0085229C" w:rsidP="0085229C">
      <w:pPr>
        <w:rPr>
          <w:b/>
        </w:rPr>
      </w:pPr>
    </w:p>
    <w:p w:rsidR="0085229C" w:rsidRPr="005B4800" w:rsidRDefault="0085229C" w:rsidP="005B4800">
      <w:pPr>
        <w:pStyle w:val="Akapitzlist"/>
        <w:numPr>
          <w:ilvl w:val="0"/>
          <w:numId w:val="3"/>
        </w:numPr>
        <w:rPr>
          <w:b/>
        </w:rPr>
      </w:pPr>
      <w:r>
        <w:t>Wskaźnikowanie dyfraktogramu.</w:t>
      </w:r>
    </w:p>
    <w:p w:rsidR="0085229C" w:rsidRDefault="0085229C" w:rsidP="0085229C">
      <w:pPr>
        <w:rPr>
          <w:b/>
        </w:rPr>
      </w:pPr>
    </w:p>
    <w:p w:rsidR="005B4800" w:rsidRDefault="005B4800" w:rsidP="0085229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861"/>
        <w:gridCol w:w="1016"/>
        <w:gridCol w:w="1101"/>
        <w:gridCol w:w="1092"/>
        <w:gridCol w:w="920"/>
        <w:gridCol w:w="940"/>
        <w:gridCol w:w="1037"/>
        <w:gridCol w:w="888"/>
        <w:gridCol w:w="801"/>
      </w:tblGrid>
      <w:tr w:rsidR="0085229C" w:rsidTr="003E0542">
        <w:tc>
          <w:tcPr>
            <w:tcW w:w="632" w:type="dxa"/>
          </w:tcPr>
          <w:p w:rsidR="0085229C" w:rsidRPr="00725D4A" w:rsidRDefault="0085229C" w:rsidP="003E0542">
            <w:pPr>
              <w:jc w:val="center"/>
              <w:rPr>
                <w:sz w:val="20"/>
                <w:szCs w:val="20"/>
              </w:rPr>
            </w:pPr>
            <w:r w:rsidRPr="00725D4A">
              <w:rPr>
                <w:sz w:val="20"/>
                <w:szCs w:val="20"/>
              </w:rPr>
              <w:t>L.p.</w:t>
            </w:r>
          </w:p>
        </w:tc>
        <w:tc>
          <w:tcPr>
            <w:tcW w:w="861" w:type="dxa"/>
          </w:tcPr>
          <w:p w:rsidR="0085229C" w:rsidRPr="00725D4A" w:rsidRDefault="0085229C" w:rsidP="003E0542">
            <w:pPr>
              <w:jc w:val="center"/>
              <w:rPr>
                <w:sz w:val="20"/>
                <w:szCs w:val="20"/>
              </w:rPr>
            </w:pPr>
            <w:r w:rsidRPr="00725D4A">
              <w:rPr>
                <w:sz w:val="20"/>
                <w:szCs w:val="20"/>
              </w:rPr>
              <w:t>Numer refleksu</w:t>
            </w:r>
          </w:p>
        </w:tc>
        <w:tc>
          <w:tcPr>
            <w:tcW w:w="1016" w:type="dxa"/>
          </w:tcPr>
          <w:p w:rsidR="0085229C" w:rsidRPr="00725D4A" w:rsidRDefault="0085229C" w:rsidP="003E0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25D4A">
              <w:rPr>
                <w:sz w:val="20"/>
                <w:szCs w:val="20"/>
              </w:rPr>
              <w:t>atężenie</w:t>
            </w:r>
          </w:p>
        </w:tc>
        <w:tc>
          <w:tcPr>
            <w:tcW w:w="1101" w:type="dxa"/>
          </w:tcPr>
          <w:p w:rsidR="0085229C" w:rsidRPr="00725D4A" w:rsidRDefault="0085229C" w:rsidP="003E0542">
            <w:pPr>
              <w:jc w:val="center"/>
              <w:rPr>
                <w:sz w:val="20"/>
                <w:szCs w:val="20"/>
              </w:rPr>
            </w:pPr>
            <w:r w:rsidRPr="00725D4A">
              <w:rPr>
                <w:sz w:val="20"/>
                <w:szCs w:val="20"/>
              </w:rPr>
              <w:t>Kąt ugięcia 2Θ</w:t>
            </w:r>
          </w:p>
        </w:tc>
        <w:tc>
          <w:tcPr>
            <w:tcW w:w="1092" w:type="dxa"/>
          </w:tcPr>
          <w:p w:rsidR="0085229C" w:rsidRPr="00725D4A" w:rsidRDefault="0085229C" w:rsidP="003E0542">
            <w:pPr>
              <w:jc w:val="center"/>
              <w:rPr>
                <w:sz w:val="20"/>
                <w:szCs w:val="20"/>
              </w:rPr>
            </w:pPr>
            <w:r w:rsidRPr="00725D4A">
              <w:rPr>
                <w:sz w:val="20"/>
                <w:szCs w:val="20"/>
              </w:rPr>
              <w:t>Kąt padania Θ</w:t>
            </w:r>
          </w:p>
        </w:tc>
        <w:tc>
          <w:tcPr>
            <w:tcW w:w="920" w:type="dxa"/>
          </w:tcPr>
          <w:p w:rsidR="0085229C" w:rsidRPr="00725D4A" w:rsidRDefault="0085229C" w:rsidP="003E0542">
            <w:pPr>
              <w:jc w:val="center"/>
              <w:rPr>
                <w:sz w:val="20"/>
                <w:szCs w:val="20"/>
              </w:rPr>
            </w:pPr>
            <w:proofErr w:type="spellStart"/>
            <w:r w:rsidRPr="00725D4A">
              <w:rPr>
                <w:sz w:val="20"/>
                <w:szCs w:val="20"/>
              </w:rPr>
              <w:t>sinΘ</w:t>
            </w:r>
            <w:proofErr w:type="spellEnd"/>
          </w:p>
        </w:tc>
        <w:tc>
          <w:tcPr>
            <w:tcW w:w="940" w:type="dxa"/>
          </w:tcPr>
          <w:p w:rsidR="0085229C" w:rsidRPr="00725D4A" w:rsidRDefault="0085229C" w:rsidP="003E0542">
            <w:pPr>
              <w:jc w:val="center"/>
              <w:rPr>
                <w:sz w:val="20"/>
                <w:szCs w:val="20"/>
              </w:rPr>
            </w:pPr>
            <w:r w:rsidRPr="00725D4A">
              <w:rPr>
                <w:sz w:val="20"/>
                <w:szCs w:val="20"/>
              </w:rPr>
              <w:t>sin</w:t>
            </w:r>
            <w:r w:rsidRPr="00725D4A">
              <w:rPr>
                <w:sz w:val="20"/>
                <w:szCs w:val="20"/>
                <w:vertAlign w:val="superscript"/>
              </w:rPr>
              <w:t>2</w:t>
            </w:r>
            <w:r w:rsidRPr="00725D4A">
              <w:rPr>
                <w:sz w:val="20"/>
                <w:szCs w:val="20"/>
              </w:rPr>
              <w:t>Θ</w:t>
            </w:r>
          </w:p>
        </w:tc>
        <w:tc>
          <w:tcPr>
            <w:tcW w:w="1037" w:type="dxa"/>
          </w:tcPr>
          <w:p w:rsidR="0085229C" w:rsidRPr="00B44F00" w:rsidRDefault="0085229C" w:rsidP="003E0542">
            <w:pPr>
              <w:spacing w:line="360" w:lineRule="auto"/>
              <w:jc w:val="center"/>
            </w:pPr>
            <w:r w:rsidRPr="00B44F00">
              <w:t>h</w:t>
            </w:r>
            <w:r w:rsidRPr="00B44F00">
              <w:rPr>
                <w:vertAlign w:val="superscript"/>
              </w:rPr>
              <w:t>2</w:t>
            </w:r>
            <w:r w:rsidRPr="00B44F00">
              <w:t>+k</w:t>
            </w:r>
            <w:r w:rsidRPr="00B44F00">
              <w:rPr>
                <w:vertAlign w:val="superscript"/>
              </w:rPr>
              <w:t>2</w:t>
            </w:r>
            <w:r w:rsidRPr="00B44F00">
              <w:t>+l</w:t>
            </w:r>
            <w:r w:rsidRPr="00B44F00">
              <w:rPr>
                <w:vertAlign w:val="superscript"/>
              </w:rPr>
              <w:t>2</w:t>
            </w:r>
          </w:p>
        </w:tc>
        <w:tc>
          <w:tcPr>
            <w:tcW w:w="888" w:type="dxa"/>
          </w:tcPr>
          <w:p w:rsidR="0085229C" w:rsidRDefault="0085229C" w:rsidP="003E0542">
            <w:pPr>
              <w:spacing w:line="360" w:lineRule="auto"/>
              <w:jc w:val="both"/>
            </w:pPr>
            <w:proofErr w:type="spellStart"/>
            <w:r>
              <w:t>hkl</w:t>
            </w:r>
            <w:proofErr w:type="spellEnd"/>
          </w:p>
        </w:tc>
        <w:tc>
          <w:tcPr>
            <w:tcW w:w="801" w:type="dxa"/>
          </w:tcPr>
          <w:p w:rsidR="0085229C" w:rsidRDefault="0085229C" w:rsidP="003E0542">
            <w:pPr>
              <w:spacing w:line="360" w:lineRule="auto"/>
              <w:jc w:val="both"/>
            </w:pPr>
            <w:r>
              <w:t>d/</w:t>
            </w:r>
            <w:proofErr w:type="spellStart"/>
            <w:r>
              <w:t>pm</w:t>
            </w:r>
            <w:proofErr w:type="spellEnd"/>
          </w:p>
        </w:tc>
      </w:tr>
      <w:tr w:rsidR="0085229C" w:rsidTr="003E0542">
        <w:tc>
          <w:tcPr>
            <w:tcW w:w="632" w:type="dxa"/>
          </w:tcPr>
          <w:p w:rsidR="0085229C" w:rsidRDefault="0085229C" w:rsidP="003E0542">
            <w:pPr>
              <w:spacing w:line="360" w:lineRule="auto"/>
              <w:jc w:val="both"/>
            </w:pPr>
          </w:p>
          <w:p w:rsidR="0085229C" w:rsidRDefault="0085229C" w:rsidP="003E0542">
            <w:pPr>
              <w:spacing w:line="360" w:lineRule="auto"/>
              <w:jc w:val="both"/>
            </w:pPr>
          </w:p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861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1016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1101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1092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920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940" w:type="dxa"/>
          </w:tcPr>
          <w:p w:rsidR="0085229C" w:rsidRDefault="0085229C" w:rsidP="003E0542">
            <w:pPr>
              <w:spacing w:line="360" w:lineRule="auto"/>
              <w:jc w:val="both"/>
            </w:pPr>
          </w:p>
          <w:p w:rsidR="005B4800" w:rsidRDefault="005B4800" w:rsidP="003E0542">
            <w:pPr>
              <w:spacing w:line="360" w:lineRule="auto"/>
              <w:jc w:val="both"/>
            </w:pPr>
          </w:p>
          <w:p w:rsidR="005B4800" w:rsidRDefault="005B4800" w:rsidP="003E0542">
            <w:pPr>
              <w:spacing w:line="360" w:lineRule="auto"/>
              <w:jc w:val="both"/>
            </w:pPr>
          </w:p>
          <w:p w:rsidR="005B4800" w:rsidRDefault="005B4800" w:rsidP="003E0542">
            <w:pPr>
              <w:spacing w:line="360" w:lineRule="auto"/>
              <w:jc w:val="both"/>
            </w:pPr>
          </w:p>
        </w:tc>
        <w:tc>
          <w:tcPr>
            <w:tcW w:w="1037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888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  <w:tc>
          <w:tcPr>
            <w:tcW w:w="801" w:type="dxa"/>
          </w:tcPr>
          <w:p w:rsidR="0085229C" w:rsidRDefault="0085229C" w:rsidP="003E0542">
            <w:pPr>
              <w:spacing w:line="360" w:lineRule="auto"/>
              <w:jc w:val="both"/>
            </w:pPr>
          </w:p>
        </w:tc>
      </w:tr>
    </w:tbl>
    <w:p w:rsidR="0085229C" w:rsidRDefault="0085229C" w:rsidP="0085229C"/>
    <w:p w:rsidR="0085229C" w:rsidRDefault="0085229C" w:rsidP="0085229C">
      <w:pPr>
        <w:pStyle w:val="Akapitzlist"/>
      </w:pPr>
      <w:r>
        <w:t xml:space="preserve">Typ sieci </w:t>
      </w:r>
      <w:proofErr w:type="spellStart"/>
      <w:r>
        <w:t>Bravais</w:t>
      </w:r>
      <w:proofErr w:type="spellEnd"/>
      <w:r>
        <w:t>:</w:t>
      </w:r>
    </w:p>
    <w:p w:rsidR="00DC312D" w:rsidRDefault="00DC312D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5B4800" w:rsidRDefault="005B4800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p w:rsidR="0085229C" w:rsidRDefault="0085229C" w:rsidP="005E6481">
      <w:pPr>
        <w:jc w:val="center"/>
      </w:pPr>
    </w:p>
    <w:bookmarkEnd w:id="6"/>
    <w:bookmarkEnd w:id="7"/>
    <w:p w:rsidR="00AA2259" w:rsidRDefault="00AA2259" w:rsidP="0085229C">
      <w:pPr>
        <w:spacing w:line="360" w:lineRule="auto"/>
        <w:rPr>
          <w:i/>
          <w:noProof/>
        </w:rPr>
      </w:pPr>
    </w:p>
    <w:p w:rsidR="00AD23D9" w:rsidRDefault="004F211F" w:rsidP="004F211F">
      <w:pPr>
        <w:jc w:val="center"/>
      </w:pPr>
      <w:r>
        <w:lastRenderedPageBreak/>
        <w:t>Ćwiczenie 2</w:t>
      </w:r>
    </w:p>
    <w:p w:rsidR="004F211F" w:rsidRPr="004F211F" w:rsidRDefault="004F211F" w:rsidP="004F211F">
      <w:pPr>
        <w:jc w:val="center"/>
      </w:pPr>
    </w:p>
    <w:p w:rsidR="00DC312D" w:rsidRDefault="0085229C" w:rsidP="00E42A76">
      <w:pPr>
        <w:spacing w:line="360" w:lineRule="auto"/>
      </w:pPr>
      <w:bookmarkStart w:id="8" w:name="OLE_LINK16"/>
      <w:bookmarkStart w:id="9" w:name="OLE_LINK17"/>
      <w:r>
        <w:rPr>
          <w:noProof/>
        </w:rPr>
        <w:t>Wskaźnikowanie</w:t>
      </w:r>
      <w:r w:rsidR="00B44F00">
        <w:rPr>
          <w:noProof/>
        </w:rPr>
        <w:t xml:space="preserve"> </w:t>
      </w:r>
      <w:r w:rsidR="00DC312D">
        <w:rPr>
          <w:noProof/>
        </w:rPr>
        <w:t>dyfraktogram</w:t>
      </w:r>
      <w:r w:rsidR="005B4800">
        <w:rPr>
          <w:noProof/>
        </w:rPr>
        <w:t>u</w:t>
      </w:r>
      <w:r w:rsidR="00B44F00">
        <w:rPr>
          <w:noProof/>
        </w:rPr>
        <w:t xml:space="preserve"> tlenku manganu(III) (</w:t>
      </w:r>
      <w:r w:rsidR="00B44F00" w:rsidRPr="00AD23D9">
        <w:t>a</w:t>
      </w:r>
      <w:r w:rsidR="00B44F00" w:rsidRPr="00AD23D9">
        <w:rPr>
          <w:vertAlign w:val="subscript"/>
        </w:rPr>
        <w:t>0</w:t>
      </w:r>
      <w:r w:rsidR="00B44F00" w:rsidRPr="00AD23D9">
        <w:t xml:space="preserve"> = 9.41Å; </w:t>
      </w:r>
      <w:r w:rsidR="00B44F00" w:rsidRPr="00AD23D9">
        <w:sym w:font="Symbol" w:char="F06C"/>
      </w:r>
      <w:r w:rsidR="00B44F00" w:rsidRPr="00AD23D9">
        <w:t xml:space="preserve"> = 1.54056Å</w:t>
      </w:r>
      <w:r w:rsidR="00B44F00">
        <w:t>)</w:t>
      </w:r>
      <w:bookmarkStart w:id="10" w:name="OLE_LINK13"/>
      <w:bookmarkStart w:id="11" w:name="OLE_LINK14"/>
      <w:r w:rsidR="00B44F00">
        <w:t>. O</w:t>
      </w:r>
      <w:r>
        <w:t xml:space="preserve">kreślenie </w:t>
      </w:r>
      <w:r w:rsidR="00AD23D9">
        <w:t>typ</w:t>
      </w:r>
      <w:r>
        <w:t>u</w:t>
      </w:r>
      <w:r w:rsidR="00AD23D9">
        <w:t xml:space="preserve"> komórki </w:t>
      </w:r>
      <w:proofErr w:type="spellStart"/>
      <w:r w:rsidR="00AD23D9">
        <w:t>Bravais</w:t>
      </w:r>
      <w:proofErr w:type="spellEnd"/>
      <w:r w:rsidR="00AD23D9">
        <w:t>.</w:t>
      </w:r>
      <w:bookmarkEnd w:id="8"/>
      <w:bookmarkEnd w:id="9"/>
      <w:bookmarkEnd w:id="10"/>
      <w:bookmarkEnd w:id="11"/>
    </w:p>
    <w:p w:rsidR="00DC312D" w:rsidRDefault="005E6481" w:rsidP="00DC312D">
      <w:pPr>
        <w:jc w:val="center"/>
      </w:pPr>
      <w:r>
        <w:rPr>
          <w:noProof/>
        </w:rPr>
        <w:drawing>
          <wp:inline distT="0" distB="0" distL="0" distR="0">
            <wp:extent cx="5752465" cy="38074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3D9" w:rsidRDefault="00AD23D9" w:rsidP="00DC312D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1971"/>
        <w:gridCol w:w="1616"/>
        <w:gridCol w:w="1981"/>
        <w:gridCol w:w="2173"/>
      </w:tblGrid>
      <w:tr w:rsidR="00AD23D9" w:rsidTr="00493FE3">
        <w:trPr>
          <w:trHeight w:val="490"/>
        </w:trPr>
        <w:tc>
          <w:tcPr>
            <w:tcW w:w="913" w:type="dxa"/>
          </w:tcPr>
          <w:p w:rsidR="00AD23D9" w:rsidRPr="00141853" w:rsidRDefault="00AD23D9" w:rsidP="00493FE3">
            <w:pPr>
              <w:jc w:val="center"/>
              <w:rPr>
                <w:i/>
              </w:rPr>
            </w:pPr>
            <w:r w:rsidRPr="00141853">
              <w:rPr>
                <w:i/>
              </w:rPr>
              <w:t>Nr refleksu</w:t>
            </w:r>
          </w:p>
        </w:tc>
        <w:tc>
          <w:tcPr>
            <w:tcW w:w="1971" w:type="dxa"/>
          </w:tcPr>
          <w:p w:rsidR="00AD23D9" w:rsidRPr="00141853" w:rsidRDefault="00AD23D9" w:rsidP="00493FE3">
            <w:pPr>
              <w:jc w:val="center"/>
              <w:rPr>
                <w:i/>
              </w:rPr>
            </w:pPr>
            <w:r w:rsidRPr="00141853">
              <w:rPr>
                <w:i/>
              </w:rPr>
              <w:t>2</w:t>
            </w:r>
            <w:r w:rsidRPr="00141853">
              <w:rPr>
                <w:i/>
              </w:rPr>
              <w:sym w:font="Symbol" w:char="F051"/>
            </w:r>
          </w:p>
        </w:tc>
        <w:tc>
          <w:tcPr>
            <w:tcW w:w="1616" w:type="dxa"/>
          </w:tcPr>
          <w:p w:rsidR="00AD23D9" w:rsidRPr="00141853" w:rsidRDefault="00AD23D9" w:rsidP="00493FE3">
            <w:pPr>
              <w:jc w:val="center"/>
              <w:rPr>
                <w:i/>
              </w:rPr>
            </w:pPr>
            <w:r w:rsidRPr="00141853">
              <w:rPr>
                <w:i/>
              </w:rPr>
              <w:t>h</w:t>
            </w:r>
            <w:r w:rsidRPr="00141853">
              <w:rPr>
                <w:i/>
                <w:vertAlign w:val="superscript"/>
              </w:rPr>
              <w:t>2</w:t>
            </w:r>
            <w:r w:rsidRPr="00141853">
              <w:rPr>
                <w:i/>
              </w:rPr>
              <w:t xml:space="preserve"> + k</w:t>
            </w:r>
            <w:r w:rsidRPr="00141853">
              <w:rPr>
                <w:i/>
                <w:vertAlign w:val="superscript"/>
              </w:rPr>
              <w:t>2</w:t>
            </w:r>
            <w:r w:rsidRPr="00141853">
              <w:rPr>
                <w:i/>
              </w:rPr>
              <w:t xml:space="preserve"> + l</w:t>
            </w:r>
            <w:r w:rsidRPr="00141853">
              <w:rPr>
                <w:i/>
                <w:vertAlign w:val="superscript"/>
              </w:rPr>
              <w:t>2</w:t>
            </w:r>
          </w:p>
        </w:tc>
        <w:tc>
          <w:tcPr>
            <w:tcW w:w="1981" w:type="dxa"/>
          </w:tcPr>
          <w:p w:rsidR="00AD23D9" w:rsidRPr="00141853" w:rsidRDefault="00AD23D9" w:rsidP="00493FE3">
            <w:pPr>
              <w:jc w:val="center"/>
              <w:rPr>
                <w:i/>
              </w:rPr>
            </w:pPr>
            <w:r w:rsidRPr="00141853">
              <w:rPr>
                <w:i/>
              </w:rPr>
              <w:t>h + k + l</w:t>
            </w:r>
          </w:p>
        </w:tc>
        <w:tc>
          <w:tcPr>
            <w:tcW w:w="2173" w:type="dxa"/>
          </w:tcPr>
          <w:p w:rsidR="00AD23D9" w:rsidRPr="00141853" w:rsidRDefault="00AD23D9" w:rsidP="00493FE3">
            <w:pPr>
              <w:jc w:val="center"/>
              <w:rPr>
                <w:i/>
              </w:rPr>
            </w:pPr>
            <w:proofErr w:type="spellStart"/>
            <w:r w:rsidRPr="00141853">
              <w:rPr>
                <w:i/>
              </w:rPr>
              <w:t>hkl</w:t>
            </w:r>
            <w:proofErr w:type="spellEnd"/>
          </w:p>
        </w:tc>
      </w:tr>
      <w:tr w:rsidR="00AD23D9" w:rsidTr="00493FE3">
        <w:trPr>
          <w:trHeight w:val="2635"/>
        </w:trPr>
        <w:tc>
          <w:tcPr>
            <w:tcW w:w="913" w:type="dxa"/>
          </w:tcPr>
          <w:p w:rsidR="00AD23D9" w:rsidRDefault="00AD23D9" w:rsidP="00493FE3">
            <w:pPr>
              <w:jc w:val="center"/>
            </w:pPr>
            <w:r>
              <w:t>1</w:t>
            </w:r>
          </w:p>
          <w:p w:rsidR="00AD23D9" w:rsidRDefault="00AD23D9" w:rsidP="00493FE3">
            <w:pPr>
              <w:jc w:val="center"/>
            </w:pPr>
            <w:r>
              <w:t>2</w:t>
            </w:r>
          </w:p>
          <w:p w:rsidR="00AD23D9" w:rsidRDefault="00AD23D9" w:rsidP="00493FE3">
            <w:pPr>
              <w:jc w:val="center"/>
            </w:pPr>
            <w:r>
              <w:t>3</w:t>
            </w:r>
          </w:p>
          <w:p w:rsidR="00AD23D9" w:rsidRDefault="00AD23D9" w:rsidP="00493FE3">
            <w:pPr>
              <w:jc w:val="center"/>
            </w:pPr>
            <w:r>
              <w:t>4</w:t>
            </w:r>
          </w:p>
          <w:p w:rsidR="00AD23D9" w:rsidRDefault="00AD23D9" w:rsidP="00493FE3">
            <w:pPr>
              <w:jc w:val="center"/>
            </w:pPr>
            <w:r>
              <w:t>5</w:t>
            </w:r>
          </w:p>
          <w:p w:rsidR="00AD23D9" w:rsidRDefault="00AD23D9" w:rsidP="00493FE3">
            <w:pPr>
              <w:jc w:val="center"/>
            </w:pPr>
            <w:r>
              <w:t>6</w:t>
            </w:r>
          </w:p>
          <w:p w:rsidR="00AD23D9" w:rsidRDefault="00AD23D9" w:rsidP="00493FE3">
            <w:pPr>
              <w:jc w:val="center"/>
            </w:pPr>
            <w:r>
              <w:t>7</w:t>
            </w:r>
          </w:p>
          <w:p w:rsidR="00AD23D9" w:rsidRDefault="00AD23D9" w:rsidP="00493FE3">
            <w:pPr>
              <w:jc w:val="center"/>
            </w:pPr>
            <w:r>
              <w:t>8</w:t>
            </w:r>
          </w:p>
          <w:p w:rsidR="00AD23D9" w:rsidRDefault="00AD23D9" w:rsidP="00493FE3">
            <w:pPr>
              <w:jc w:val="center"/>
            </w:pPr>
            <w:r>
              <w:t>9</w:t>
            </w:r>
          </w:p>
        </w:tc>
        <w:tc>
          <w:tcPr>
            <w:tcW w:w="1971" w:type="dxa"/>
          </w:tcPr>
          <w:p w:rsidR="00AD23D9" w:rsidRDefault="00AD23D9" w:rsidP="00493FE3">
            <w:pPr>
              <w:jc w:val="center"/>
            </w:pPr>
            <w:r>
              <w:t>23.0218</w:t>
            </w:r>
          </w:p>
          <w:p w:rsidR="00AD23D9" w:rsidRDefault="00AD23D9" w:rsidP="00493FE3">
            <w:pPr>
              <w:jc w:val="center"/>
            </w:pPr>
            <w:r>
              <w:t>32.9015</w:t>
            </w:r>
          </w:p>
          <w:p w:rsidR="00AD23D9" w:rsidRDefault="00AD23D9" w:rsidP="00493FE3">
            <w:pPr>
              <w:jc w:val="center"/>
            </w:pPr>
            <w:r>
              <w:t>45.0670</w:t>
            </w:r>
          </w:p>
          <w:p w:rsidR="00AD23D9" w:rsidRDefault="00AD23D9" w:rsidP="00493FE3">
            <w:pPr>
              <w:jc w:val="center"/>
            </w:pPr>
            <w:r>
              <w:t>49.4963</w:t>
            </w:r>
          </w:p>
          <w:p w:rsidR="00AD23D9" w:rsidRDefault="00AD23D9" w:rsidP="00493FE3">
            <w:pPr>
              <w:jc w:val="center"/>
            </w:pPr>
            <w:r>
              <w:t>55.2942</w:t>
            </w:r>
          </w:p>
          <w:p w:rsidR="00AD23D9" w:rsidRDefault="00AD23D9" w:rsidP="00493FE3">
            <w:pPr>
              <w:jc w:val="center"/>
            </w:pPr>
            <w:r>
              <w:t>64.1770</w:t>
            </w:r>
          </w:p>
          <w:p w:rsidR="00AD23D9" w:rsidRDefault="00AD23D9" w:rsidP="00493FE3">
            <w:pPr>
              <w:jc w:val="center"/>
            </w:pPr>
            <w:r>
              <w:t>65.7011</w:t>
            </w:r>
          </w:p>
          <w:p w:rsidR="00AD23D9" w:rsidRDefault="00AD23D9" w:rsidP="00493FE3">
            <w:pPr>
              <w:jc w:val="center"/>
            </w:pPr>
            <w:r>
              <w:t>67.3054</w:t>
            </w:r>
          </w:p>
          <w:p w:rsidR="00AD23D9" w:rsidRDefault="00AD23D9" w:rsidP="00493FE3">
            <w:pPr>
              <w:jc w:val="center"/>
            </w:pPr>
            <w:r>
              <w:t>73.9952</w:t>
            </w:r>
          </w:p>
        </w:tc>
        <w:tc>
          <w:tcPr>
            <w:tcW w:w="1616" w:type="dxa"/>
          </w:tcPr>
          <w:p w:rsidR="00AD23D9" w:rsidRDefault="00AD23D9" w:rsidP="00493FE3"/>
        </w:tc>
        <w:tc>
          <w:tcPr>
            <w:tcW w:w="1981" w:type="dxa"/>
          </w:tcPr>
          <w:p w:rsidR="00AD23D9" w:rsidRDefault="00AD23D9" w:rsidP="00493FE3"/>
        </w:tc>
        <w:tc>
          <w:tcPr>
            <w:tcW w:w="2173" w:type="dxa"/>
          </w:tcPr>
          <w:p w:rsidR="00AD23D9" w:rsidRDefault="00AD23D9" w:rsidP="00493FE3"/>
        </w:tc>
      </w:tr>
    </w:tbl>
    <w:p w:rsidR="002052A7" w:rsidRDefault="002052A7" w:rsidP="002052A7"/>
    <w:p w:rsidR="00AD23D9" w:rsidRDefault="00AD23D9" w:rsidP="002052A7">
      <w:bookmarkStart w:id="12" w:name="OLE_LINK22"/>
      <w:bookmarkStart w:id="13" w:name="OLE_LINK23"/>
      <w:bookmarkStart w:id="14" w:name="OLE_LINK24"/>
    </w:p>
    <w:bookmarkEnd w:id="12"/>
    <w:bookmarkEnd w:id="13"/>
    <w:bookmarkEnd w:id="14"/>
    <w:p w:rsidR="005E6481" w:rsidRDefault="005E6481" w:rsidP="002052A7"/>
    <w:p w:rsidR="005E6481" w:rsidRDefault="005E6481" w:rsidP="002052A7"/>
    <w:p w:rsidR="00E42A76" w:rsidRDefault="00E42A76" w:rsidP="002052A7"/>
    <w:p w:rsidR="00E42A76" w:rsidRDefault="00E42A76" w:rsidP="002052A7"/>
    <w:p w:rsidR="00E42A76" w:rsidRDefault="00E42A76" w:rsidP="002052A7"/>
    <w:p w:rsidR="00E42A76" w:rsidRDefault="00E42A76" w:rsidP="002052A7"/>
    <w:p w:rsidR="00E42A76" w:rsidRDefault="00E42A76" w:rsidP="002052A7"/>
    <w:p w:rsidR="00E42A76" w:rsidRDefault="00E42A76" w:rsidP="002052A7"/>
    <w:p w:rsidR="004F211F" w:rsidRDefault="004F211F" w:rsidP="00E42A76">
      <w:pPr>
        <w:spacing w:line="360" w:lineRule="auto"/>
        <w:rPr>
          <w:noProof/>
        </w:rPr>
      </w:pPr>
      <w:bookmarkStart w:id="15" w:name="OLE_LINK25"/>
    </w:p>
    <w:p w:rsidR="004F211F" w:rsidRDefault="004F211F" w:rsidP="004F211F">
      <w:pPr>
        <w:jc w:val="center"/>
      </w:pPr>
      <w:r>
        <w:lastRenderedPageBreak/>
        <w:t>Ćwiczenie 3</w:t>
      </w:r>
    </w:p>
    <w:p w:rsidR="004F211F" w:rsidRDefault="004F211F" w:rsidP="004F211F">
      <w:pPr>
        <w:jc w:val="center"/>
      </w:pPr>
    </w:p>
    <w:p w:rsidR="005E6481" w:rsidRDefault="0085229C" w:rsidP="0085229C">
      <w:pPr>
        <w:spacing w:line="360" w:lineRule="auto"/>
        <w:jc w:val="both"/>
      </w:pPr>
      <w:r>
        <w:rPr>
          <w:noProof/>
        </w:rPr>
        <w:t>W</w:t>
      </w:r>
      <w:r w:rsidR="00E42A76">
        <w:rPr>
          <w:noProof/>
        </w:rPr>
        <w:t>skaźnikow</w:t>
      </w:r>
      <w:r>
        <w:rPr>
          <w:noProof/>
        </w:rPr>
        <w:t xml:space="preserve">anie </w:t>
      </w:r>
      <w:r w:rsidR="00E42A76">
        <w:rPr>
          <w:noProof/>
        </w:rPr>
        <w:t>dyfraktogram</w:t>
      </w:r>
      <w:r w:rsidR="005B4800">
        <w:rPr>
          <w:noProof/>
        </w:rPr>
        <w:t>u</w:t>
      </w:r>
      <w:r w:rsidR="00E42A76">
        <w:rPr>
          <w:noProof/>
        </w:rPr>
        <w:t xml:space="preserve"> KCl (</w:t>
      </w:r>
      <w:r w:rsidR="00E42A76" w:rsidRPr="00AD23D9">
        <w:t>a</w:t>
      </w:r>
      <w:r w:rsidR="00E42A76" w:rsidRPr="00AD23D9">
        <w:rPr>
          <w:vertAlign w:val="subscript"/>
        </w:rPr>
        <w:t>0</w:t>
      </w:r>
      <w:r w:rsidR="00E42A76">
        <w:t xml:space="preserve"> = 6.2931Å</w:t>
      </w:r>
      <w:r w:rsidR="00E42A76" w:rsidRPr="00AD23D9">
        <w:t xml:space="preserve">; </w:t>
      </w:r>
      <w:r w:rsidR="00E42A76" w:rsidRPr="00AD23D9">
        <w:sym w:font="Symbol" w:char="F06C"/>
      </w:r>
      <w:r w:rsidR="00E42A76" w:rsidRPr="00AD23D9">
        <w:t xml:space="preserve"> = 1.54056Å</w:t>
      </w:r>
      <w:r w:rsidR="00E42A76">
        <w:rPr>
          <w:noProof/>
        </w:rPr>
        <w:t>)</w:t>
      </w:r>
      <w:r w:rsidR="00E42A76">
        <w:t>. O</w:t>
      </w:r>
      <w:r>
        <w:t>kreślenie</w:t>
      </w:r>
      <w:r w:rsidR="005E6481">
        <w:t xml:space="preserve"> typ</w:t>
      </w:r>
      <w:r>
        <w:t>u</w:t>
      </w:r>
      <w:r w:rsidR="005E6481">
        <w:t xml:space="preserve"> komórki </w:t>
      </w:r>
      <w:proofErr w:type="spellStart"/>
      <w:r w:rsidR="005E6481">
        <w:t>Bravais</w:t>
      </w:r>
      <w:proofErr w:type="spellEnd"/>
      <w:r w:rsidR="005E6481">
        <w:t>.</w:t>
      </w:r>
    </w:p>
    <w:p w:rsidR="005E6481" w:rsidRPr="00AD23D9" w:rsidRDefault="005E6481" w:rsidP="005E6481">
      <w:pPr>
        <w:spacing w:line="360" w:lineRule="auto"/>
      </w:pPr>
      <w:r>
        <w:rPr>
          <w:noProof/>
        </w:rPr>
        <w:drawing>
          <wp:inline distT="0" distB="0" distL="0" distR="0" wp14:anchorId="701939F0" wp14:editId="12D08DAC">
            <wp:extent cx="5759450" cy="4025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1971"/>
        <w:gridCol w:w="1616"/>
        <w:gridCol w:w="1981"/>
        <w:gridCol w:w="2173"/>
      </w:tblGrid>
      <w:tr w:rsidR="005E6481" w:rsidTr="005553FB">
        <w:trPr>
          <w:trHeight w:val="490"/>
        </w:trPr>
        <w:tc>
          <w:tcPr>
            <w:tcW w:w="913" w:type="dxa"/>
          </w:tcPr>
          <w:bookmarkEnd w:id="15"/>
          <w:p w:rsidR="005E6481" w:rsidRPr="00141853" w:rsidRDefault="005E6481" w:rsidP="005553FB">
            <w:pPr>
              <w:jc w:val="center"/>
              <w:rPr>
                <w:i/>
              </w:rPr>
            </w:pPr>
            <w:r w:rsidRPr="00141853">
              <w:rPr>
                <w:i/>
              </w:rPr>
              <w:t>Nr refleksu</w:t>
            </w:r>
          </w:p>
        </w:tc>
        <w:tc>
          <w:tcPr>
            <w:tcW w:w="1971" w:type="dxa"/>
          </w:tcPr>
          <w:p w:rsidR="005E6481" w:rsidRPr="00141853" w:rsidRDefault="005E6481" w:rsidP="005553FB">
            <w:pPr>
              <w:jc w:val="center"/>
              <w:rPr>
                <w:i/>
              </w:rPr>
            </w:pPr>
            <w:r w:rsidRPr="00141853">
              <w:rPr>
                <w:i/>
              </w:rPr>
              <w:t>2</w:t>
            </w:r>
            <w:r w:rsidRPr="00141853">
              <w:rPr>
                <w:i/>
              </w:rPr>
              <w:sym w:font="Symbol" w:char="F051"/>
            </w:r>
          </w:p>
        </w:tc>
        <w:tc>
          <w:tcPr>
            <w:tcW w:w="1616" w:type="dxa"/>
          </w:tcPr>
          <w:p w:rsidR="005E6481" w:rsidRPr="00141853" w:rsidRDefault="005E6481" w:rsidP="005553FB">
            <w:pPr>
              <w:jc w:val="center"/>
              <w:rPr>
                <w:i/>
              </w:rPr>
            </w:pPr>
            <w:r w:rsidRPr="00141853">
              <w:rPr>
                <w:i/>
              </w:rPr>
              <w:t>h</w:t>
            </w:r>
            <w:r w:rsidRPr="00141853">
              <w:rPr>
                <w:i/>
                <w:vertAlign w:val="superscript"/>
              </w:rPr>
              <w:t>2</w:t>
            </w:r>
            <w:r w:rsidRPr="00141853">
              <w:rPr>
                <w:i/>
              </w:rPr>
              <w:t xml:space="preserve"> + k</w:t>
            </w:r>
            <w:r w:rsidRPr="00141853">
              <w:rPr>
                <w:i/>
                <w:vertAlign w:val="superscript"/>
              </w:rPr>
              <w:t>2</w:t>
            </w:r>
            <w:r w:rsidRPr="00141853">
              <w:rPr>
                <w:i/>
              </w:rPr>
              <w:t xml:space="preserve"> + l</w:t>
            </w:r>
            <w:r w:rsidRPr="00141853">
              <w:rPr>
                <w:i/>
                <w:vertAlign w:val="superscript"/>
              </w:rPr>
              <w:t>2</w:t>
            </w:r>
          </w:p>
        </w:tc>
        <w:tc>
          <w:tcPr>
            <w:tcW w:w="1981" w:type="dxa"/>
          </w:tcPr>
          <w:p w:rsidR="005E6481" w:rsidRPr="00141853" w:rsidRDefault="005E6481" w:rsidP="005553FB">
            <w:pPr>
              <w:jc w:val="center"/>
              <w:rPr>
                <w:i/>
              </w:rPr>
            </w:pPr>
            <w:r w:rsidRPr="00141853">
              <w:rPr>
                <w:i/>
              </w:rPr>
              <w:t>h + k + l</w:t>
            </w:r>
          </w:p>
        </w:tc>
        <w:tc>
          <w:tcPr>
            <w:tcW w:w="2173" w:type="dxa"/>
          </w:tcPr>
          <w:p w:rsidR="005E6481" w:rsidRPr="00141853" w:rsidRDefault="005E6481" w:rsidP="005553FB">
            <w:pPr>
              <w:jc w:val="center"/>
              <w:rPr>
                <w:i/>
              </w:rPr>
            </w:pPr>
            <w:proofErr w:type="spellStart"/>
            <w:r w:rsidRPr="00141853">
              <w:rPr>
                <w:i/>
              </w:rPr>
              <w:t>hkl</w:t>
            </w:r>
            <w:proofErr w:type="spellEnd"/>
          </w:p>
        </w:tc>
      </w:tr>
      <w:tr w:rsidR="005E6481" w:rsidTr="005553FB">
        <w:trPr>
          <w:trHeight w:val="2635"/>
        </w:trPr>
        <w:tc>
          <w:tcPr>
            <w:tcW w:w="913" w:type="dxa"/>
          </w:tcPr>
          <w:p w:rsidR="005E6481" w:rsidRDefault="005E6481" w:rsidP="005553FB">
            <w:pPr>
              <w:jc w:val="center"/>
            </w:pPr>
            <w:r>
              <w:t>1</w:t>
            </w:r>
          </w:p>
          <w:p w:rsidR="005E6481" w:rsidRDefault="005E6481" w:rsidP="005553FB">
            <w:pPr>
              <w:jc w:val="center"/>
            </w:pPr>
            <w:r>
              <w:t>2</w:t>
            </w:r>
          </w:p>
          <w:p w:rsidR="005E6481" w:rsidRDefault="005E6481" w:rsidP="005553FB">
            <w:pPr>
              <w:jc w:val="center"/>
            </w:pPr>
            <w:r>
              <w:t>3</w:t>
            </w:r>
          </w:p>
          <w:p w:rsidR="005E6481" w:rsidRDefault="005E6481" w:rsidP="005553FB">
            <w:pPr>
              <w:jc w:val="center"/>
            </w:pPr>
            <w:r>
              <w:t>4</w:t>
            </w:r>
          </w:p>
          <w:p w:rsidR="005E6481" w:rsidRDefault="005E6481" w:rsidP="005553FB">
            <w:pPr>
              <w:jc w:val="center"/>
            </w:pPr>
            <w:r>
              <w:t>5</w:t>
            </w:r>
          </w:p>
          <w:p w:rsidR="005E6481" w:rsidRDefault="005E6481" w:rsidP="005553FB">
            <w:pPr>
              <w:jc w:val="center"/>
            </w:pPr>
            <w:r>
              <w:t>6</w:t>
            </w:r>
          </w:p>
          <w:p w:rsidR="005E6481" w:rsidRDefault="005E6481" w:rsidP="005553FB">
            <w:pPr>
              <w:jc w:val="center"/>
            </w:pPr>
            <w:r>
              <w:t>7</w:t>
            </w:r>
          </w:p>
          <w:p w:rsidR="005E6481" w:rsidRDefault="005E6481" w:rsidP="005553FB">
            <w:pPr>
              <w:jc w:val="center"/>
            </w:pPr>
            <w:r>
              <w:t>8</w:t>
            </w:r>
          </w:p>
          <w:p w:rsidR="005E6481" w:rsidRDefault="005E6481" w:rsidP="005553FB">
            <w:pPr>
              <w:jc w:val="center"/>
            </w:pPr>
            <w:r>
              <w:t>9</w:t>
            </w:r>
          </w:p>
        </w:tc>
        <w:tc>
          <w:tcPr>
            <w:tcW w:w="1971" w:type="dxa"/>
          </w:tcPr>
          <w:p w:rsidR="005E6481" w:rsidRDefault="005E6481" w:rsidP="005553FB">
            <w:pPr>
              <w:jc w:val="center"/>
            </w:pPr>
            <w:r>
              <w:t>28.4932</w:t>
            </w:r>
          </w:p>
          <w:p w:rsidR="005E6481" w:rsidRDefault="005E6481" w:rsidP="005553FB">
            <w:pPr>
              <w:jc w:val="center"/>
            </w:pPr>
            <w:r>
              <w:t>40.7964</w:t>
            </w:r>
          </w:p>
          <w:p w:rsidR="005E6481" w:rsidRDefault="005E6481" w:rsidP="005553FB">
            <w:pPr>
              <w:jc w:val="center"/>
            </w:pPr>
            <w:r>
              <w:t>50.3734</w:t>
            </w:r>
          </w:p>
          <w:p w:rsidR="005E6481" w:rsidRDefault="005E6481" w:rsidP="005553FB">
            <w:pPr>
              <w:jc w:val="center"/>
            </w:pPr>
            <w:r>
              <w:t>58.7631</w:t>
            </w:r>
          </w:p>
          <w:p w:rsidR="005E6481" w:rsidRDefault="005E6481" w:rsidP="005553FB">
            <w:pPr>
              <w:jc w:val="center"/>
            </w:pPr>
            <w:r>
              <w:t>66.7616</w:t>
            </w:r>
          </w:p>
          <w:p w:rsidR="005E6481" w:rsidRDefault="005E6481" w:rsidP="005553FB">
            <w:pPr>
              <w:jc w:val="center"/>
            </w:pPr>
            <w:r>
              <w:t>73.9952</w:t>
            </w:r>
          </w:p>
          <w:p w:rsidR="005E6481" w:rsidRDefault="005E6481" w:rsidP="005553FB">
            <w:pPr>
              <w:jc w:val="center"/>
            </w:pPr>
            <w:r>
              <w:t>87.8866</w:t>
            </w:r>
          </w:p>
          <w:p w:rsidR="005E6481" w:rsidRDefault="005E6481" w:rsidP="005553FB">
            <w:pPr>
              <w:jc w:val="center"/>
            </w:pPr>
            <w:r>
              <w:t>94.3782</w:t>
            </w:r>
          </w:p>
          <w:p w:rsidR="005E6481" w:rsidRDefault="005E6481" w:rsidP="005553FB">
            <w:pPr>
              <w:jc w:val="center"/>
            </w:pPr>
            <w:r>
              <w:t>102.1670</w:t>
            </w:r>
          </w:p>
        </w:tc>
        <w:tc>
          <w:tcPr>
            <w:tcW w:w="1616" w:type="dxa"/>
          </w:tcPr>
          <w:p w:rsidR="005E6481" w:rsidRDefault="005E6481" w:rsidP="005553FB"/>
        </w:tc>
        <w:tc>
          <w:tcPr>
            <w:tcW w:w="1981" w:type="dxa"/>
          </w:tcPr>
          <w:p w:rsidR="005E6481" w:rsidRDefault="005E6481" w:rsidP="005553FB"/>
        </w:tc>
        <w:tc>
          <w:tcPr>
            <w:tcW w:w="2173" w:type="dxa"/>
          </w:tcPr>
          <w:p w:rsidR="005E6481" w:rsidRDefault="005E6481" w:rsidP="005553FB"/>
        </w:tc>
      </w:tr>
    </w:tbl>
    <w:p w:rsidR="005E6481" w:rsidRDefault="005E6481" w:rsidP="005E6481"/>
    <w:p w:rsidR="005E6481" w:rsidRDefault="005E6481" w:rsidP="005E6481"/>
    <w:p w:rsidR="005E6481" w:rsidRDefault="005E6481" w:rsidP="005E6481"/>
    <w:p w:rsidR="00E42A76" w:rsidRDefault="00E42A76" w:rsidP="005E6481"/>
    <w:p w:rsidR="00E42A76" w:rsidRDefault="00E42A76" w:rsidP="005E6481"/>
    <w:p w:rsidR="00E42A76" w:rsidRDefault="00E42A76" w:rsidP="005E6481"/>
    <w:p w:rsidR="00E42A76" w:rsidRDefault="00E42A76" w:rsidP="005E6481"/>
    <w:p w:rsidR="00E42A76" w:rsidRDefault="00E42A76" w:rsidP="005E6481"/>
    <w:p w:rsidR="005B4800" w:rsidRDefault="005B4800" w:rsidP="005E6481"/>
    <w:p w:rsidR="00E42A76" w:rsidRDefault="00E42A76" w:rsidP="005E6481"/>
    <w:p w:rsidR="004F211F" w:rsidRDefault="004F211F" w:rsidP="004F211F">
      <w:pPr>
        <w:jc w:val="center"/>
      </w:pPr>
      <w:r>
        <w:lastRenderedPageBreak/>
        <w:t>Ćwiczenie 4</w:t>
      </w:r>
    </w:p>
    <w:p w:rsidR="004F211F" w:rsidRDefault="004F211F" w:rsidP="004F211F">
      <w:pPr>
        <w:jc w:val="center"/>
      </w:pPr>
    </w:p>
    <w:p w:rsidR="005E6481" w:rsidRDefault="0085229C" w:rsidP="0085229C">
      <w:pPr>
        <w:spacing w:line="360" w:lineRule="auto"/>
        <w:jc w:val="both"/>
      </w:pPr>
      <w:r>
        <w:rPr>
          <w:noProof/>
        </w:rPr>
        <w:t>Wskaźnikowanie</w:t>
      </w:r>
      <w:r w:rsidR="00E42A76">
        <w:rPr>
          <w:noProof/>
        </w:rPr>
        <w:t xml:space="preserve"> dyfraktogram</w:t>
      </w:r>
      <w:r w:rsidR="005B4800">
        <w:rPr>
          <w:noProof/>
        </w:rPr>
        <w:t>u</w:t>
      </w:r>
      <w:r w:rsidR="005E6481">
        <w:rPr>
          <w:noProof/>
        </w:rPr>
        <w:t xml:space="preserve"> NH</w:t>
      </w:r>
      <w:r w:rsidR="005E6481" w:rsidRPr="005E6481">
        <w:rPr>
          <w:noProof/>
          <w:vertAlign w:val="subscript"/>
        </w:rPr>
        <w:t>4</w:t>
      </w:r>
      <w:r w:rsidR="00E42A76">
        <w:rPr>
          <w:noProof/>
        </w:rPr>
        <w:t>Cl (</w:t>
      </w:r>
      <w:bookmarkStart w:id="16" w:name="_GoBack"/>
      <w:bookmarkEnd w:id="16"/>
      <w:r w:rsidR="00E42A76" w:rsidRPr="00AD23D9">
        <w:t>a</w:t>
      </w:r>
      <w:r w:rsidR="00E42A76" w:rsidRPr="00AD23D9">
        <w:rPr>
          <w:vertAlign w:val="subscript"/>
        </w:rPr>
        <w:t>0</w:t>
      </w:r>
      <w:r w:rsidR="00E42A76">
        <w:t xml:space="preserve"> = </w:t>
      </w:r>
      <w:r w:rsidR="00E42A76" w:rsidRPr="005E6481">
        <w:t>3.866 Å</w:t>
      </w:r>
      <w:r w:rsidR="00E42A76" w:rsidRPr="00AD23D9">
        <w:t xml:space="preserve">; </w:t>
      </w:r>
      <w:r w:rsidR="00E42A76" w:rsidRPr="00AD23D9">
        <w:sym w:font="Symbol" w:char="F06C"/>
      </w:r>
      <w:r w:rsidR="00E42A76" w:rsidRPr="00AD23D9">
        <w:t xml:space="preserve"> = 1.54056Å</w:t>
      </w:r>
      <w:r w:rsidR="00E42A76">
        <w:rPr>
          <w:noProof/>
        </w:rPr>
        <w:t>).</w:t>
      </w:r>
      <w:r w:rsidR="005E6481" w:rsidRPr="00AD23D9">
        <w:t xml:space="preserve"> </w:t>
      </w:r>
      <w:r>
        <w:t>Określenie</w:t>
      </w:r>
      <w:r w:rsidR="005E6481">
        <w:t xml:space="preserve"> typ</w:t>
      </w:r>
      <w:r w:rsidR="005B4800">
        <w:t>u</w:t>
      </w:r>
      <w:r w:rsidR="005E6481">
        <w:t xml:space="preserve"> komórki </w:t>
      </w:r>
      <w:proofErr w:type="spellStart"/>
      <w:r w:rsidR="005E6481">
        <w:t>Bravais</w:t>
      </w:r>
      <w:proofErr w:type="spellEnd"/>
      <w:r w:rsidR="005E6481">
        <w:t>.</w:t>
      </w:r>
    </w:p>
    <w:p w:rsidR="005E6481" w:rsidRPr="00AD23D9" w:rsidRDefault="005E6481" w:rsidP="005E6481">
      <w:pPr>
        <w:spacing w:line="360" w:lineRule="auto"/>
      </w:pPr>
      <w:r>
        <w:rPr>
          <w:noProof/>
        </w:rPr>
        <w:drawing>
          <wp:inline distT="0" distB="0" distL="0" distR="0">
            <wp:extent cx="5759450" cy="4012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1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81" w:rsidRDefault="005E6481" w:rsidP="005E648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1971"/>
        <w:gridCol w:w="1616"/>
        <w:gridCol w:w="1981"/>
        <w:gridCol w:w="2173"/>
      </w:tblGrid>
      <w:tr w:rsidR="005E6481" w:rsidTr="005553FB">
        <w:trPr>
          <w:trHeight w:val="490"/>
        </w:trPr>
        <w:tc>
          <w:tcPr>
            <w:tcW w:w="913" w:type="dxa"/>
          </w:tcPr>
          <w:p w:rsidR="005E6481" w:rsidRPr="00141853" w:rsidRDefault="005E6481" w:rsidP="005553FB">
            <w:pPr>
              <w:jc w:val="center"/>
              <w:rPr>
                <w:i/>
              </w:rPr>
            </w:pPr>
            <w:r w:rsidRPr="00141853">
              <w:rPr>
                <w:i/>
              </w:rPr>
              <w:t>Nr refleksu</w:t>
            </w:r>
          </w:p>
        </w:tc>
        <w:tc>
          <w:tcPr>
            <w:tcW w:w="1971" w:type="dxa"/>
          </w:tcPr>
          <w:p w:rsidR="005E6481" w:rsidRPr="00141853" w:rsidRDefault="005E6481" w:rsidP="005553FB">
            <w:pPr>
              <w:jc w:val="center"/>
              <w:rPr>
                <w:i/>
              </w:rPr>
            </w:pPr>
            <w:r w:rsidRPr="00141853">
              <w:rPr>
                <w:i/>
              </w:rPr>
              <w:t>2</w:t>
            </w:r>
            <w:r w:rsidRPr="00141853">
              <w:rPr>
                <w:i/>
              </w:rPr>
              <w:sym w:font="Symbol" w:char="F051"/>
            </w:r>
          </w:p>
        </w:tc>
        <w:tc>
          <w:tcPr>
            <w:tcW w:w="1616" w:type="dxa"/>
          </w:tcPr>
          <w:p w:rsidR="005E6481" w:rsidRPr="00141853" w:rsidRDefault="005E6481" w:rsidP="005553FB">
            <w:pPr>
              <w:jc w:val="center"/>
              <w:rPr>
                <w:i/>
              </w:rPr>
            </w:pPr>
            <w:bookmarkStart w:id="17" w:name="OLE_LINK7"/>
            <w:bookmarkStart w:id="18" w:name="OLE_LINK8"/>
            <w:r w:rsidRPr="00141853">
              <w:rPr>
                <w:i/>
              </w:rPr>
              <w:t>h</w:t>
            </w:r>
            <w:r w:rsidRPr="00141853">
              <w:rPr>
                <w:i/>
                <w:vertAlign w:val="superscript"/>
              </w:rPr>
              <w:t>2</w:t>
            </w:r>
            <w:r w:rsidRPr="00141853">
              <w:rPr>
                <w:i/>
              </w:rPr>
              <w:t xml:space="preserve"> + k</w:t>
            </w:r>
            <w:r w:rsidRPr="00141853">
              <w:rPr>
                <w:i/>
                <w:vertAlign w:val="superscript"/>
              </w:rPr>
              <w:t>2</w:t>
            </w:r>
            <w:r w:rsidRPr="00141853">
              <w:rPr>
                <w:i/>
              </w:rPr>
              <w:t xml:space="preserve"> + l</w:t>
            </w:r>
            <w:r w:rsidRPr="00141853">
              <w:rPr>
                <w:i/>
                <w:vertAlign w:val="superscript"/>
              </w:rPr>
              <w:t>2</w:t>
            </w:r>
            <w:bookmarkEnd w:id="17"/>
            <w:bookmarkEnd w:id="18"/>
          </w:p>
        </w:tc>
        <w:tc>
          <w:tcPr>
            <w:tcW w:w="1981" w:type="dxa"/>
          </w:tcPr>
          <w:p w:rsidR="005E6481" w:rsidRPr="00141853" w:rsidRDefault="005E6481" w:rsidP="005553FB">
            <w:pPr>
              <w:jc w:val="center"/>
              <w:rPr>
                <w:i/>
              </w:rPr>
            </w:pPr>
            <w:r w:rsidRPr="00141853">
              <w:rPr>
                <w:i/>
              </w:rPr>
              <w:t>h + k + l</w:t>
            </w:r>
          </w:p>
        </w:tc>
        <w:tc>
          <w:tcPr>
            <w:tcW w:w="2173" w:type="dxa"/>
          </w:tcPr>
          <w:p w:rsidR="005E6481" w:rsidRPr="00141853" w:rsidRDefault="005E6481" w:rsidP="005553FB">
            <w:pPr>
              <w:jc w:val="center"/>
              <w:rPr>
                <w:i/>
              </w:rPr>
            </w:pPr>
            <w:proofErr w:type="spellStart"/>
            <w:r w:rsidRPr="00141853">
              <w:rPr>
                <w:i/>
              </w:rPr>
              <w:t>hkl</w:t>
            </w:r>
            <w:proofErr w:type="spellEnd"/>
          </w:p>
        </w:tc>
      </w:tr>
      <w:tr w:rsidR="005E6481" w:rsidTr="005553FB">
        <w:trPr>
          <w:trHeight w:val="2635"/>
        </w:trPr>
        <w:tc>
          <w:tcPr>
            <w:tcW w:w="913" w:type="dxa"/>
          </w:tcPr>
          <w:p w:rsidR="005E6481" w:rsidRDefault="005E6481" w:rsidP="005553FB">
            <w:pPr>
              <w:jc w:val="center"/>
            </w:pPr>
            <w:r>
              <w:t>1</w:t>
            </w:r>
          </w:p>
          <w:p w:rsidR="005E6481" w:rsidRDefault="005E6481" w:rsidP="005553FB">
            <w:pPr>
              <w:jc w:val="center"/>
            </w:pPr>
            <w:r>
              <w:t>2</w:t>
            </w:r>
          </w:p>
          <w:p w:rsidR="005E6481" w:rsidRDefault="005E6481" w:rsidP="005553FB">
            <w:pPr>
              <w:jc w:val="center"/>
            </w:pPr>
            <w:r>
              <w:t>3</w:t>
            </w:r>
          </w:p>
          <w:p w:rsidR="005E6481" w:rsidRDefault="005E6481" w:rsidP="005553FB">
            <w:pPr>
              <w:jc w:val="center"/>
            </w:pPr>
            <w:r>
              <w:t>4</w:t>
            </w:r>
          </w:p>
          <w:p w:rsidR="005E6481" w:rsidRDefault="005E6481" w:rsidP="005553FB">
            <w:pPr>
              <w:jc w:val="center"/>
            </w:pPr>
            <w:r>
              <w:t>5</w:t>
            </w:r>
          </w:p>
          <w:p w:rsidR="005E6481" w:rsidRDefault="005E6481" w:rsidP="005553FB">
            <w:pPr>
              <w:jc w:val="center"/>
            </w:pPr>
            <w:r>
              <w:t>6</w:t>
            </w:r>
          </w:p>
          <w:p w:rsidR="005E6481" w:rsidRDefault="005E6481" w:rsidP="005553FB">
            <w:pPr>
              <w:jc w:val="center"/>
            </w:pPr>
            <w:r>
              <w:t>7</w:t>
            </w:r>
          </w:p>
          <w:p w:rsidR="005E6481" w:rsidRDefault="005E6481" w:rsidP="005553FB">
            <w:pPr>
              <w:jc w:val="center"/>
            </w:pPr>
            <w:r>
              <w:t>8</w:t>
            </w:r>
          </w:p>
          <w:p w:rsidR="005E6481" w:rsidRDefault="005E6481" w:rsidP="005553FB">
            <w:pPr>
              <w:jc w:val="center"/>
            </w:pPr>
            <w:r>
              <w:t>9</w:t>
            </w:r>
          </w:p>
        </w:tc>
        <w:tc>
          <w:tcPr>
            <w:tcW w:w="1971" w:type="dxa"/>
          </w:tcPr>
          <w:p w:rsidR="005E6481" w:rsidRDefault="005E6481" w:rsidP="005553FB">
            <w:pPr>
              <w:jc w:val="center"/>
            </w:pPr>
            <w:r>
              <w:t>22.9615</w:t>
            </w:r>
          </w:p>
          <w:p w:rsidR="005E6481" w:rsidRDefault="005E6481" w:rsidP="005553FB">
            <w:pPr>
              <w:jc w:val="center"/>
            </w:pPr>
            <w:r>
              <w:t>32.7776</w:t>
            </w:r>
          </w:p>
          <w:p w:rsidR="005E6481" w:rsidRDefault="005E6481" w:rsidP="005553FB">
            <w:pPr>
              <w:jc w:val="center"/>
            </w:pPr>
            <w:r>
              <w:t>40.4145</w:t>
            </w:r>
          </w:p>
          <w:p w:rsidR="005E6481" w:rsidRDefault="005E6481" w:rsidP="005553FB">
            <w:pPr>
              <w:jc w:val="center"/>
            </w:pPr>
            <w:r>
              <w:t>47.0449</w:t>
            </w:r>
          </w:p>
          <w:p w:rsidR="005E6481" w:rsidRDefault="005E6481" w:rsidP="005553FB">
            <w:pPr>
              <w:jc w:val="center"/>
            </w:pPr>
            <w:r>
              <w:t>52.8785</w:t>
            </w:r>
          </w:p>
          <w:p w:rsidR="005E6481" w:rsidRDefault="005E6481" w:rsidP="005553FB">
            <w:pPr>
              <w:jc w:val="center"/>
            </w:pPr>
            <w:r>
              <w:t>58.3552</w:t>
            </w:r>
          </w:p>
          <w:p w:rsidR="005E6481" w:rsidRDefault="005E6481" w:rsidP="005553FB">
            <w:pPr>
              <w:jc w:val="center"/>
            </w:pPr>
            <w:r>
              <w:t>68.4226</w:t>
            </w:r>
          </w:p>
          <w:p w:rsidR="005E6481" w:rsidRDefault="005E6481" w:rsidP="005553FB">
            <w:pPr>
              <w:jc w:val="center"/>
            </w:pPr>
            <w:r>
              <w:t>73.3271</w:t>
            </w:r>
          </w:p>
          <w:p w:rsidR="005E6481" w:rsidRDefault="005E6481" w:rsidP="005553FB">
            <w:pPr>
              <w:jc w:val="center"/>
            </w:pPr>
            <w:r>
              <w:t>78.3039</w:t>
            </w:r>
          </w:p>
        </w:tc>
        <w:tc>
          <w:tcPr>
            <w:tcW w:w="1616" w:type="dxa"/>
          </w:tcPr>
          <w:p w:rsidR="005E6481" w:rsidRDefault="005E6481" w:rsidP="005553FB"/>
        </w:tc>
        <w:tc>
          <w:tcPr>
            <w:tcW w:w="1981" w:type="dxa"/>
          </w:tcPr>
          <w:p w:rsidR="005E6481" w:rsidRDefault="005E6481" w:rsidP="005553FB"/>
        </w:tc>
        <w:tc>
          <w:tcPr>
            <w:tcW w:w="2173" w:type="dxa"/>
          </w:tcPr>
          <w:p w:rsidR="005E6481" w:rsidRDefault="005E6481" w:rsidP="005553FB"/>
        </w:tc>
      </w:tr>
    </w:tbl>
    <w:p w:rsidR="005E6481" w:rsidRDefault="005E6481" w:rsidP="002052A7"/>
    <w:p w:rsidR="004F211F" w:rsidRDefault="004F211F" w:rsidP="002052A7"/>
    <w:p w:rsidR="005B4800" w:rsidRDefault="005B4800" w:rsidP="002052A7"/>
    <w:p w:rsidR="004F211F" w:rsidRPr="004F211F" w:rsidRDefault="004F211F" w:rsidP="004F211F">
      <w:pPr>
        <w:jc w:val="center"/>
        <w:rPr>
          <w:i/>
        </w:rPr>
      </w:pPr>
      <w:r w:rsidRPr="004F211F">
        <w:rPr>
          <w:i/>
        </w:rPr>
        <w:t>Zadania dodatkowe</w:t>
      </w:r>
    </w:p>
    <w:sectPr w:rsidR="004F211F" w:rsidRPr="004F211F" w:rsidSect="0072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5A0"/>
    <w:multiLevelType w:val="hybridMultilevel"/>
    <w:tmpl w:val="CEAC4390"/>
    <w:lvl w:ilvl="0" w:tplc="71C4E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452D3A"/>
    <w:multiLevelType w:val="hybridMultilevel"/>
    <w:tmpl w:val="19AAE730"/>
    <w:lvl w:ilvl="0" w:tplc="A40AC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73114"/>
    <w:multiLevelType w:val="hybridMultilevel"/>
    <w:tmpl w:val="D8769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41971"/>
    <w:multiLevelType w:val="hybridMultilevel"/>
    <w:tmpl w:val="D7428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F0862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B74B4"/>
    <w:multiLevelType w:val="hybridMultilevel"/>
    <w:tmpl w:val="1C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0A44"/>
    <w:rsid w:val="000648D6"/>
    <w:rsid w:val="00122FF8"/>
    <w:rsid w:val="002052A7"/>
    <w:rsid w:val="0048028E"/>
    <w:rsid w:val="004F211F"/>
    <w:rsid w:val="005B4800"/>
    <w:rsid w:val="005C37DE"/>
    <w:rsid w:val="005E6481"/>
    <w:rsid w:val="006427BE"/>
    <w:rsid w:val="00725D4A"/>
    <w:rsid w:val="007812D1"/>
    <w:rsid w:val="0085229C"/>
    <w:rsid w:val="00891603"/>
    <w:rsid w:val="008E0A44"/>
    <w:rsid w:val="009D4D8C"/>
    <w:rsid w:val="00AA2259"/>
    <w:rsid w:val="00AD23D9"/>
    <w:rsid w:val="00B44F00"/>
    <w:rsid w:val="00DC312D"/>
    <w:rsid w:val="00E26653"/>
    <w:rsid w:val="00E42A76"/>
    <w:rsid w:val="00F650A6"/>
    <w:rsid w:val="00FC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31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2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2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D4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387A6-0E82-4A9F-B7A6-6033ACDF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15</cp:revision>
  <dcterms:created xsi:type="dcterms:W3CDTF">2016-04-17T17:21:00Z</dcterms:created>
  <dcterms:modified xsi:type="dcterms:W3CDTF">2016-05-11T08:56:00Z</dcterms:modified>
</cp:coreProperties>
</file>